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D7" w:rsidRDefault="00E926D7" w:rsidP="00CF0B45">
      <w:pPr>
        <w:spacing w:before="100" w:beforeAutospacing="1" w:after="100" w:afterAutospacing="1" w:line="240" w:lineRule="auto"/>
        <w:jc w:val="right"/>
        <w:outlineLvl w:val="1"/>
        <w:rPr>
          <w:rFonts w:ascii="Times New Roman" w:eastAsia="Times New Roman" w:hAnsi="Times New Roman" w:cs="Times New Roman"/>
          <w:b/>
          <w:bCs/>
          <w:sz w:val="36"/>
          <w:szCs w:val="36"/>
          <w:lang w:eastAsia="it-IT"/>
        </w:rPr>
      </w:pPr>
      <w:r>
        <w:rPr>
          <w:rFonts w:ascii="Times New Roman" w:eastAsia="Times New Roman" w:hAnsi="Times New Roman" w:cs="Times New Roman"/>
          <w:b/>
          <w:bCs/>
          <w:sz w:val="36"/>
          <w:szCs w:val="36"/>
          <w:lang w:eastAsia="it-IT"/>
        </w:rPr>
        <w:t xml:space="preserve">      </w:t>
      </w:r>
    </w:p>
    <w:p w:rsidR="00A739CD" w:rsidRPr="009838B3" w:rsidRDefault="009838B3" w:rsidP="009838B3">
      <w:pPr>
        <w:spacing w:after="0" w:line="240" w:lineRule="auto"/>
        <w:rPr>
          <w:rFonts w:ascii="Verdana" w:eastAsia="Times New Roman" w:hAnsi="Verdana" w:cs="Times New Roman"/>
          <w:sz w:val="24"/>
          <w:szCs w:val="24"/>
          <w:lang w:eastAsia="it-IT"/>
        </w:rPr>
      </w:pPr>
      <w:r>
        <w:rPr>
          <w:rFonts w:ascii="Verdana" w:eastAsia="Times New Roman" w:hAnsi="Verdana" w:cs="Times New Roman"/>
          <w:bCs/>
          <w:sz w:val="52"/>
          <w:szCs w:val="24"/>
          <w:lang w:eastAsia="it-IT"/>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493.25pt;height:43.5pt" fillcolor="#3cf" strokecolor="#009" strokeweight="1pt">
            <v:shadow on="t" color="#009" offset="7pt,-7pt"/>
            <v:textpath style="font-family:&quot;Verdana&quot;;v-text-spacing:52429f;v-text-kern:t" trim="t" fitpath="t" xscale="f" string="Il fiume Nilo"/>
          </v:shape>
        </w:pict>
      </w:r>
      <w:r w:rsidR="00A739CD" w:rsidRPr="009838B3">
        <w:rPr>
          <w:rFonts w:ascii="Verdana" w:eastAsia="Times New Roman" w:hAnsi="Verdana" w:cs="Times New Roman"/>
          <w:sz w:val="24"/>
          <w:szCs w:val="24"/>
          <w:lang w:eastAsia="it-IT"/>
        </w:rPr>
        <w:br w:type="textWrapping" w:clear="all"/>
      </w:r>
    </w:p>
    <w:p w:rsidR="00A739CD" w:rsidRPr="009838B3" w:rsidRDefault="00F66FE6" w:rsidP="009838B3">
      <w:pPr>
        <w:numPr>
          <w:ilvl w:val="0"/>
          <w:numId w:val="1"/>
        </w:numPr>
        <w:spacing w:before="100" w:beforeAutospacing="1" w:after="100" w:afterAutospacing="1" w:line="240" w:lineRule="auto"/>
        <w:rPr>
          <w:rFonts w:ascii="Verdana" w:eastAsia="Times New Roman" w:hAnsi="Verdana" w:cs="Times New Roman"/>
          <w:sz w:val="24"/>
          <w:szCs w:val="24"/>
          <w:lang w:eastAsia="it-IT"/>
        </w:rPr>
      </w:pPr>
      <w:hyperlink r:id="rId5" w:anchor="ilcorso-1" w:history="1">
        <w:r w:rsidR="00A739CD" w:rsidRPr="009838B3">
          <w:rPr>
            <w:rFonts w:ascii="Verdana" w:eastAsia="Times New Roman" w:hAnsi="Verdana" w:cs="Times New Roman"/>
            <w:sz w:val="24"/>
            <w:szCs w:val="24"/>
            <w:lang w:eastAsia="it-IT"/>
          </w:rPr>
          <w:t xml:space="preserve">1 Il corso </w:t>
        </w:r>
      </w:hyperlink>
    </w:p>
    <w:p w:rsidR="00A739CD" w:rsidRPr="009838B3" w:rsidRDefault="00F66FE6" w:rsidP="009838B3">
      <w:pPr>
        <w:numPr>
          <w:ilvl w:val="0"/>
          <w:numId w:val="1"/>
        </w:numPr>
        <w:spacing w:before="100" w:beforeAutospacing="1" w:after="100" w:afterAutospacing="1" w:line="240" w:lineRule="auto"/>
        <w:rPr>
          <w:rFonts w:ascii="Verdana" w:eastAsia="Times New Roman" w:hAnsi="Verdana" w:cs="Times New Roman"/>
          <w:sz w:val="24"/>
          <w:szCs w:val="24"/>
          <w:lang w:eastAsia="it-IT"/>
        </w:rPr>
      </w:pPr>
      <w:hyperlink r:id="rId6" w:anchor="glisbarramenti-1" w:history="1">
        <w:r w:rsidR="00A739CD" w:rsidRPr="009838B3">
          <w:rPr>
            <w:rFonts w:ascii="Verdana" w:eastAsia="Times New Roman" w:hAnsi="Verdana" w:cs="Times New Roman"/>
            <w:sz w:val="24"/>
            <w:szCs w:val="24"/>
            <w:lang w:eastAsia="it-IT"/>
          </w:rPr>
          <w:t xml:space="preserve">2 Gli sbarramenti </w:t>
        </w:r>
      </w:hyperlink>
    </w:p>
    <w:p w:rsidR="00A739CD" w:rsidRPr="009838B3" w:rsidRDefault="00F66FE6" w:rsidP="009838B3">
      <w:pPr>
        <w:numPr>
          <w:ilvl w:val="0"/>
          <w:numId w:val="1"/>
        </w:numPr>
        <w:spacing w:before="100" w:beforeAutospacing="1" w:after="100" w:afterAutospacing="1" w:line="240" w:lineRule="auto"/>
        <w:rPr>
          <w:rFonts w:ascii="Verdana" w:eastAsia="Times New Roman" w:hAnsi="Verdana" w:cs="Times New Roman"/>
          <w:sz w:val="24"/>
          <w:szCs w:val="24"/>
          <w:lang w:eastAsia="it-IT"/>
        </w:rPr>
      </w:pPr>
      <w:hyperlink r:id="rId7" w:anchor="lesplorazione-1" w:history="1">
        <w:r w:rsidR="00A739CD" w:rsidRPr="009838B3">
          <w:rPr>
            <w:rFonts w:ascii="Verdana" w:eastAsia="Times New Roman" w:hAnsi="Verdana" w:cs="Times New Roman"/>
            <w:sz w:val="24"/>
            <w:szCs w:val="24"/>
            <w:lang w:eastAsia="it-IT"/>
          </w:rPr>
          <w:t xml:space="preserve">3 L’esplorazione </w:t>
        </w:r>
      </w:hyperlink>
    </w:p>
    <w:p w:rsidR="00A739CD" w:rsidRPr="009838B3" w:rsidRDefault="00F66FE6" w:rsidP="009838B3">
      <w:pPr>
        <w:spacing w:after="0" w:line="240" w:lineRule="auto"/>
        <w:rPr>
          <w:rFonts w:ascii="Verdana" w:eastAsia="Times New Roman" w:hAnsi="Verdana" w:cs="Times New Roman"/>
          <w:sz w:val="24"/>
          <w:szCs w:val="24"/>
          <w:lang w:eastAsia="it-IT"/>
        </w:rPr>
      </w:pPr>
      <w:r w:rsidRPr="009838B3">
        <w:rPr>
          <w:rFonts w:ascii="Verdana" w:eastAsia="Times New Roman" w:hAnsi="Verdana" w:cs="Times New Roman"/>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ilo" style="width:24.2pt;height:24.2pt"/>
        </w:pict>
      </w:r>
    </w:p>
    <w:p w:rsidR="00A739CD" w:rsidRPr="009838B3" w:rsidRDefault="009838B3" w:rsidP="009838B3">
      <w:pPr>
        <w:spacing w:after="0"/>
        <w:rPr>
          <w:rFonts w:ascii="Verdana" w:eastAsia="Times New Roman" w:hAnsi="Verdana" w:cs="Times New Roman"/>
          <w:sz w:val="24"/>
          <w:szCs w:val="24"/>
          <w:lang w:val="it-IT" w:eastAsia="it-IT"/>
        </w:rPr>
      </w:pPr>
      <w:r>
        <w:rPr>
          <w:rFonts w:ascii="Verdana" w:eastAsia="Times New Roman" w:hAnsi="Verdana" w:cs="Times New Roman"/>
          <w:sz w:val="24"/>
          <w:szCs w:val="24"/>
          <w:lang w:val="it-IT" w:eastAsia="it-IT"/>
        </w:rPr>
        <w:t xml:space="preserve">Il Nilo (arabo </w:t>
      </w:r>
      <w:proofErr w:type="spellStart"/>
      <w:r>
        <w:rPr>
          <w:rFonts w:ascii="Verdana" w:eastAsia="Times New Roman" w:hAnsi="Verdana" w:cs="Times New Roman"/>
          <w:sz w:val="24"/>
          <w:szCs w:val="24"/>
          <w:lang w:val="it-IT" w:eastAsia="it-IT"/>
        </w:rPr>
        <w:t>an-Nīl</w:t>
      </w:r>
      <w:proofErr w:type="spellEnd"/>
      <w:r>
        <w:rPr>
          <w:rFonts w:ascii="Verdana" w:eastAsia="Times New Roman" w:hAnsi="Verdana" w:cs="Times New Roman"/>
          <w:sz w:val="24"/>
          <w:szCs w:val="24"/>
          <w:lang w:val="it-IT" w:eastAsia="it-IT"/>
        </w:rPr>
        <w:t>) è il</w:t>
      </w:r>
      <w:r w:rsidR="00A739CD" w:rsidRPr="009838B3">
        <w:rPr>
          <w:rFonts w:ascii="Verdana" w:eastAsia="Times New Roman" w:hAnsi="Verdana" w:cs="Times New Roman"/>
          <w:sz w:val="24"/>
          <w:szCs w:val="24"/>
          <w:lang w:val="it-IT" w:eastAsia="it-IT"/>
        </w:rPr>
        <w:t xml:space="preserve"> maggior fiume dell’Africa, primo del globo per lunghezza (6671 km), uno dei maggiori per ampiezza di bacino (2.867.000 km</w:t>
      </w:r>
      <w:r w:rsidR="00A739CD" w:rsidRPr="009838B3">
        <w:rPr>
          <w:rFonts w:ascii="Verdana" w:eastAsia="Times New Roman" w:hAnsi="Verdana" w:cs="Times New Roman"/>
          <w:sz w:val="24"/>
          <w:szCs w:val="24"/>
          <w:vertAlign w:val="superscript"/>
          <w:lang w:val="it-IT" w:eastAsia="it-IT"/>
        </w:rPr>
        <w:t>2</w:t>
      </w:r>
      <w:r w:rsidR="00A739CD" w:rsidRPr="009838B3">
        <w:rPr>
          <w:rFonts w:ascii="Verdana" w:eastAsia="Times New Roman" w:hAnsi="Verdana" w:cs="Times New Roman"/>
          <w:sz w:val="24"/>
          <w:szCs w:val="24"/>
          <w:lang w:val="it-IT" w:eastAsia="it-IT"/>
        </w:rPr>
        <w:t xml:space="preserve">). </w:t>
      </w:r>
    </w:p>
    <w:p w:rsidR="00A739CD" w:rsidRPr="009838B3" w:rsidRDefault="00A739CD" w:rsidP="009838B3">
      <w:pPr>
        <w:spacing w:before="100" w:beforeAutospacing="1" w:after="100" w:afterAutospacing="1"/>
        <w:rPr>
          <w:rFonts w:ascii="Verdana" w:eastAsia="Times New Roman" w:hAnsi="Verdana" w:cs="Times New Roman"/>
          <w:sz w:val="24"/>
          <w:szCs w:val="24"/>
          <w:lang w:eastAsia="it-IT"/>
        </w:rPr>
      </w:pPr>
      <w:r w:rsidRPr="009838B3">
        <w:rPr>
          <w:rFonts w:ascii="Verdana" w:eastAsia="Times New Roman" w:hAnsi="Verdana" w:cs="Times New Roman"/>
          <w:sz w:val="24"/>
          <w:szCs w:val="24"/>
          <w:lang w:val="it-IT" w:eastAsia="it-IT"/>
        </w:rPr>
        <w:t xml:space="preserve">Nella mitologia greca fu considerato come un dio. </w:t>
      </w:r>
      <w:proofErr w:type="spellStart"/>
      <w:r w:rsidRPr="009838B3">
        <w:rPr>
          <w:rFonts w:ascii="Verdana" w:eastAsia="Times New Roman" w:hAnsi="Verdana" w:cs="Times New Roman"/>
          <w:sz w:val="24"/>
          <w:szCs w:val="24"/>
          <w:lang w:eastAsia="it-IT"/>
        </w:rPr>
        <w:t>Nell’arte</w:t>
      </w:r>
      <w:proofErr w:type="spellEnd"/>
      <w:r w:rsidRPr="009838B3">
        <w:rPr>
          <w:rFonts w:ascii="Verdana" w:eastAsia="Times New Roman" w:hAnsi="Verdana" w:cs="Times New Roman"/>
          <w:sz w:val="24"/>
          <w:szCs w:val="24"/>
          <w:lang w:eastAsia="it-IT"/>
        </w:rPr>
        <w:t xml:space="preserve"> </w:t>
      </w:r>
      <w:proofErr w:type="spellStart"/>
      <w:r w:rsidRPr="009838B3">
        <w:rPr>
          <w:rFonts w:ascii="Verdana" w:eastAsia="Times New Roman" w:hAnsi="Verdana" w:cs="Times New Roman"/>
          <w:sz w:val="24"/>
          <w:szCs w:val="24"/>
          <w:lang w:eastAsia="it-IT"/>
        </w:rPr>
        <w:t>egizia</w:t>
      </w:r>
      <w:proofErr w:type="spellEnd"/>
      <w:r w:rsidRPr="009838B3">
        <w:rPr>
          <w:rFonts w:ascii="Verdana" w:eastAsia="Times New Roman" w:hAnsi="Verdana" w:cs="Times New Roman"/>
          <w:sz w:val="24"/>
          <w:szCs w:val="24"/>
          <w:lang w:eastAsia="it-IT"/>
        </w:rPr>
        <w:t xml:space="preserve"> </w:t>
      </w:r>
      <w:proofErr w:type="spellStart"/>
      <w:r w:rsidRPr="009838B3">
        <w:rPr>
          <w:rFonts w:ascii="Verdana" w:eastAsia="Times New Roman" w:hAnsi="Verdana" w:cs="Times New Roman"/>
          <w:sz w:val="24"/>
          <w:szCs w:val="24"/>
          <w:lang w:eastAsia="it-IT"/>
        </w:rPr>
        <w:t>appare</w:t>
      </w:r>
      <w:proofErr w:type="spellEnd"/>
      <w:r w:rsidRPr="009838B3">
        <w:rPr>
          <w:rFonts w:ascii="Verdana" w:eastAsia="Times New Roman" w:hAnsi="Verdana" w:cs="Times New Roman"/>
          <w:sz w:val="24"/>
          <w:szCs w:val="24"/>
          <w:lang w:eastAsia="it-IT"/>
        </w:rPr>
        <w:t xml:space="preserve"> come una divinità barbuta, coronata di loto e papiro, con fiori e doni nelle mani. </w:t>
      </w:r>
    </w:p>
    <w:p w:rsidR="00A739CD" w:rsidRPr="009838B3" w:rsidRDefault="00A739CD" w:rsidP="009838B3">
      <w:pPr>
        <w:spacing w:before="100" w:beforeAutospacing="1" w:after="100" w:afterAutospacing="1"/>
        <w:rPr>
          <w:rFonts w:ascii="Verdana" w:eastAsia="Times New Roman" w:hAnsi="Verdana" w:cs="Times New Roman"/>
          <w:sz w:val="24"/>
          <w:szCs w:val="24"/>
          <w:lang w:eastAsia="it-IT"/>
        </w:rPr>
      </w:pPr>
      <w:bookmarkStart w:id="0" w:name="ilcorso-1"/>
      <w:r w:rsidRPr="009838B3">
        <w:rPr>
          <w:rFonts w:ascii="Verdana" w:eastAsia="Times New Roman" w:hAnsi="Verdana" w:cs="Times New Roman"/>
          <w:sz w:val="24"/>
          <w:szCs w:val="24"/>
          <w:lang w:eastAsia="it-IT"/>
        </w:rPr>
        <w:t>1. Il corso</w:t>
      </w:r>
      <w:bookmarkEnd w:id="0"/>
    </w:p>
    <w:p w:rsidR="009838B3" w:rsidRDefault="009838B3" w:rsidP="009838B3">
      <w:pPr>
        <w:spacing w:before="100" w:beforeAutospacing="1" w:after="100" w:afterAutospacing="1"/>
        <w:rPr>
          <w:rFonts w:ascii="Verdana" w:eastAsia="Times New Roman" w:hAnsi="Verdana" w:cs="Times New Roman"/>
          <w:sz w:val="24"/>
          <w:szCs w:val="24"/>
          <w:lang w:eastAsia="it-IT"/>
        </w:rPr>
      </w:pPr>
      <w:r w:rsidRPr="009838B3">
        <w:rPr>
          <w:rFonts w:ascii="Verdana" w:eastAsia="Times New Roman" w:hAnsi="Verdana" w:cs="Times New Roman"/>
          <w:sz w:val="24"/>
          <w:szCs w:val="24"/>
          <w:lang w:val="it-IT" w:eastAsia="it-IT"/>
        </w:rPr>
        <w:t>Il s</w:t>
      </w:r>
      <w:r w:rsidR="00A739CD" w:rsidRPr="009838B3">
        <w:rPr>
          <w:rFonts w:ascii="Verdana" w:eastAsia="Times New Roman" w:hAnsi="Verdana" w:cs="Times New Roman"/>
          <w:sz w:val="24"/>
          <w:szCs w:val="24"/>
          <w:lang w:val="it-IT" w:eastAsia="it-IT"/>
        </w:rPr>
        <w:t xml:space="preserve">uo ramo sorgentifero è il maggior immissario del </w:t>
      </w:r>
      <w:hyperlink r:id="rId8" w:history="1">
        <w:r w:rsidR="00A739CD" w:rsidRPr="009838B3">
          <w:rPr>
            <w:rFonts w:ascii="Verdana" w:eastAsia="Times New Roman" w:hAnsi="Verdana" w:cs="Times New Roman"/>
            <w:sz w:val="24"/>
            <w:szCs w:val="24"/>
            <w:lang w:val="it-IT" w:eastAsia="it-IT"/>
          </w:rPr>
          <w:t>Lago Vittoria</w:t>
        </w:r>
      </w:hyperlink>
      <w:r w:rsidR="00A739CD" w:rsidRPr="009838B3">
        <w:rPr>
          <w:rFonts w:ascii="Verdana" w:eastAsia="Times New Roman" w:hAnsi="Verdana" w:cs="Times New Roman"/>
          <w:sz w:val="24"/>
          <w:szCs w:val="24"/>
          <w:lang w:val="it-IT" w:eastAsia="it-IT"/>
        </w:rPr>
        <w:t xml:space="preserve">, il fiume </w:t>
      </w:r>
      <w:hyperlink r:id="rId9" w:history="1">
        <w:proofErr w:type="spellStart"/>
        <w:r w:rsidR="00A739CD" w:rsidRPr="009838B3">
          <w:rPr>
            <w:rFonts w:ascii="Verdana" w:eastAsia="Times New Roman" w:hAnsi="Verdana" w:cs="Times New Roman"/>
            <w:sz w:val="24"/>
            <w:szCs w:val="24"/>
            <w:lang w:val="it-IT" w:eastAsia="it-IT"/>
          </w:rPr>
          <w:t>Kagera</w:t>
        </w:r>
        <w:proofErr w:type="spellEnd"/>
      </w:hyperlink>
      <w:r w:rsidR="00A739CD" w:rsidRPr="009838B3">
        <w:rPr>
          <w:rFonts w:ascii="Verdana" w:eastAsia="Times New Roman" w:hAnsi="Verdana" w:cs="Times New Roman"/>
          <w:sz w:val="24"/>
          <w:szCs w:val="24"/>
          <w:lang w:val="it-IT" w:eastAsia="it-IT"/>
        </w:rPr>
        <w:t xml:space="preserve"> (lungo 600 km). All’uscita dal lago</w:t>
      </w:r>
      <w:r w:rsidRPr="009838B3">
        <w:rPr>
          <w:rFonts w:ascii="Verdana" w:eastAsia="Times New Roman" w:hAnsi="Verdana" w:cs="Times New Roman"/>
          <w:sz w:val="24"/>
          <w:szCs w:val="24"/>
          <w:lang w:val="it-IT" w:eastAsia="it-IT"/>
        </w:rPr>
        <w:t>, il Nilo</w:t>
      </w:r>
      <w:r w:rsidR="00A739CD" w:rsidRPr="009838B3">
        <w:rPr>
          <w:rFonts w:ascii="Verdana" w:eastAsia="Times New Roman" w:hAnsi="Verdana" w:cs="Times New Roman"/>
          <w:sz w:val="24"/>
          <w:szCs w:val="24"/>
          <w:lang w:val="it-IT" w:eastAsia="it-IT"/>
        </w:rPr>
        <w:t xml:space="preserve"> scende attraversando il Lago Kyoga e, dopo le cascate </w:t>
      </w:r>
      <w:proofErr w:type="spellStart"/>
      <w:r w:rsidR="00A739CD" w:rsidRPr="009838B3">
        <w:rPr>
          <w:rFonts w:ascii="Verdana" w:eastAsia="Times New Roman" w:hAnsi="Verdana" w:cs="Times New Roman"/>
          <w:sz w:val="24"/>
          <w:szCs w:val="24"/>
          <w:lang w:val="it-IT" w:eastAsia="it-IT"/>
        </w:rPr>
        <w:t>Murchison</w:t>
      </w:r>
      <w:proofErr w:type="spellEnd"/>
      <w:r w:rsidR="00A739CD" w:rsidRPr="009838B3">
        <w:rPr>
          <w:rFonts w:ascii="Verdana" w:eastAsia="Times New Roman" w:hAnsi="Verdana" w:cs="Times New Roman"/>
          <w:sz w:val="24"/>
          <w:szCs w:val="24"/>
          <w:lang w:val="it-IT" w:eastAsia="it-IT"/>
        </w:rPr>
        <w:t xml:space="preserve">, sfiora il </w:t>
      </w:r>
      <w:hyperlink r:id="rId10" w:history="1">
        <w:r w:rsidR="00A739CD" w:rsidRPr="009838B3">
          <w:rPr>
            <w:rFonts w:ascii="Verdana" w:eastAsia="Times New Roman" w:hAnsi="Verdana" w:cs="Times New Roman"/>
            <w:sz w:val="24"/>
            <w:szCs w:val="24"/>
            <w:lang w:val="it-IT" w:eastAsia="it-IT"/>
          </w:rPr>
          <w:t>Lago Mobutu</w:t>
        </w:r>
      </w:hyperlink>
      <w:r w:rsidR="00A739CD" w:rsidRPr="009838B3">
        <w:rPr>
          <w:rFonts w:ascii="Verdana" w:eastAsia="Times New Roman" w:hAnsi="Verdana" w:cs="Times New Roman"/>
          <w:sz w:val="24"/>
          <w:szCs w:val="24"/>
          <w:lang w:val="it-IT" w:eastAsia="it-IT"/>
        </w:rPr>
        <w:t xml:space="preserve"> (Alberto), cui giungono anche (tramite il fiume </w:t>
      </w:r>
      <w:proofErr w:type="spellStart"/>
      <w:r w:rsidR="00A739CD" w:rsidRPr="009838B3">
        <w:rPr>
          <w:rFonts w:ascii="Verdana" w:eastAsia="Times New Roman" w:hAnsi="Verdana" w:cs="Times New Roman"/>
          <w:sz w:val="24"/>
          <w:szCs w:val="24"/>
          <w:lang w:val="it-IT" w:eastAsia="it-IT"/>
        </w:rPr>
        <w:t>Semliki</w:t>
      </w:r>
      <w:proofErr w:type="spellEnd"/>
      <w:r w:rsidR="00A739CD" w:rsidRPr="009838B3">
        <w:rPr>
          <w:rFonts w:ascii="Verdana" w:eastAsia="Times New Roman" w:hAnsi="Verdana" w:cs="Times New Roman"/>
          <w:sz w:val="24"/>
          <w:szCs w:val="24"/>
          <w:lang w:val="it-IT" w:eastAsia="it-IT"/>
        </w:rPr>
        <w:t xml:space="preserve">) le acque del </w:t>
      </w:r>
      <w:hyperlink r:id="rId11" w:history="1">
        <w:r w:rsidR="00A739CD" w:rsidRPr="009838B3">
          <w:rPr>
            <w:rFonts w:ascii="Verdana" w:eastAsia="Times New Roman" w:hAnsi="Verdana" w:cs="Times New Roman"/>
            <w:sz w:val="24"/>
            <w:szCs w:val="24"/>
            <w:lang w:val="it-IT" w:eastAsia="it-IT"/>
          </w:rPr>
          <w:t>Lago Edoardo</w:t>
        </w:r>
      </w:hyperlink>
      <w:r w:rsidR="00A739CD" w:rsidRPr="009838B3">
        <w:rPr>
          <w:rFonts w:ascii="Verdana" w:eastAsia="Times New Roman" w:hAnsi="Verdana" w:cs="Times New Roman"/>
          <w:sz w:val="24"/>
          <w:szCs w:val="24"/>
          <w:lang w:val="it-IT" w:eastAsia="it-IT"/>
        </w:rPr>
        <w:t>; il maggior immissario di questo, l’</w:t>
      </w:r>
      <w:proofErr w:type="spellStart"/>
      <w:r w:rsidR="00A739CD" w:rsidRPr="009838B3">
        <w:rPr>
          <w:rFonts w:ascii="Verdana" w:eastAsia="Times New Roman" w:hAnsi="Verdana" w:cs="Times New Roman"/>
          <w:sz w:val="24"/>
          <w:szCs w:val="24"/>
          <w:lang w:val="it-IT" w:eastAsia="it-IT"/>
        </w:rPr>
        <w:t>Ishasha</w:t>
      </w:r>
      <w:proofErr w:type="spellEnd"/>
      <w:r w:rsidR="00A739CD" w:rsidRPr="009838B3">
        <w:rPr>
          <w:rFonts w:ascii="Verdana" w:eastAsia="Times New Roman" w:hAnsi="Verdana" w:cs="Times New Roman"/>
          <w:sz w:val="24"/>
          <w:szCs w:val="24"/>
          <w:lang w:val="it-IT" w:eastAsia="it-IT"/>
        </w:rPr>
        <w:t xml:space="preserve">, può considerarsi come il ramo sorgentifero occidentale del Nilo. </w:t>
      </w:r>
      <w:r w:rsidRPr="009838B3">
        <w:rPr>
          <w:rFonts w:ascii="Verdana" w:eastAsia="Times New Roman" w:hAnsi="Verdana" w:cs="Times New Roman"/>
          <w:sz w:val="24"/>
          <w:szCs w:val="24"/>
          <w:lang w:val="it-IT" w:eastAsia="it-IT"/>
        </w:rPr>
        <w:t>A valle del Lago Alberto, il Nilo</w:t>
      </w:r>
      <w:r w:rsidR="00A739CD" w:rsidRPr="009838B3">
        <w:rPr>
          <w:rFonts w:ascii="Verdana" w:eastAsia="Times New Roman" w:hAnsi="Verdana" w:cs="Times New Roman"/>
          <w:sz w:val="24"/>
          <w:szCs w:val="24"/>
          <w:lang w:val="it-IT" w:eastAsia="it-IT"/>
        </w:rPr>
        <w:t xml:space="preserve">, detto qui </w:t>
      </w:r>
      <w:hyperlink r:id="rId12" w:history="1">
        <w:proofErr w:type="spellStart"/>
        <w:r w:rsidR="00A739CD" w:rsidRPr="009838B3">
          <w:rPr>
            <w:rFonts w:ascii="Verdana" w:eastAsia="Times New Roman" w:hAnsi="Verdana" w:cs="Times New Roman"/>
            <w:sz w:val="24"/>
            <w:szCs w:val="24"/>
            <w:lang w:val="it-IT" w:eastAsia="it-IT"/>
          </w:rPr>
          <w:t>Bahr</w:t>
        </w:r>
        <w:proofErr w:type="spellEnd"/>
      </w:hyperlink>
      <w:r w:rsidR="00A739CD" w:rsidRPr="009838B3">
        <w:rPr>
          <w:rFonts w:ascii="Verdana" w:eastAsia="Times New Roman" w:hAnsi="Verdana" w:cs="Times New Roman"/>
          <w:sz w:val="24"/>
          <w:szCs w:val="24"/>
          <w:lang w:val="it-IT" w:eastAsia="it-IT"/>
        </w:rPr>
        <w:t xml:space="preserve"> </w:t>
      </w:r>
      <w:proofErr w:type="spellStart"/>
      <w:r w:rsidR="00A739CD" w:rsidRPr="009838B3">
        <w:rPr>
          <w:rFonts w:ascii="Verdana" w:eastAsia="Times New Roman" w:hAnsi="Verdana" w:cs="Times New Roman"/>
          <w:sz w:val="24"/>
          <w:szCs w:val="24"/>
          <w:lang w:val="it-IT" w:eastAsia="it-IT"/>
        </w:rPr>
        <w:t>al-Gebel</w:t>
      </w:r>
      <w:proofErr w:type="spellEnd"/>
      <w:r w:rsidR="00A739CD" w:rsidRPr="009838B3">
        <w:rPr>
          <w:rFonts w:ascii="Verdana" w:eastAsia="Times New Roman" w:hAnsi="Verdana" w:cs="Times New Roman"/>
          <w:sz w:val="24"/>
          <w:szCs w:val="24"/>
          <w:lang w:val="it-IT" w:eastAsia="it-IT"/>
        </w:rPr>
        <w:t>, si apre la via nel tavolato con rapide, dopo aver ricevuto a destra l’</w:t>
      </w:r>
      <w:proofErr w:type="spellStart"/>
      <w:r w:rsidR="00A739CD" w:rsidRPr="009838B3">
        <w:rPr>
          <w:rFonts w:ascii="Verdana" w:eastAsia="Times New Roman" w:hAnsi="Verdana" w:cs="Times New Roman"/>
          <w:sz w:val="24"/>
          <w:szCs w:val="24"/>
          <w:lang w:val="it-IT" w:eastAsia="it-IT"/>
        </w:rPr>
        <w:t>Assua</w:t>
      </w:r>
      <w:proofErr w:type="spellEnd"/>
      <w:r w:rsidR="00A739CD" w:rsidRPr="009838B3">
        <w:rPr>
          <w:rFonts w:ascii="Verdana" w:eastAsia="Times New Roman" w:hAnsi="Verdana" w:cs="Times New Roman"/>
          <w:sz w:val="24"/>
          <w:szCs w:val="24"/>
          <w:lang w:val="it-IT" w:eastAsia="it-IT"/>
        </w:rPr>
        <w:t xml:space="preserve">. Presso </w:t>
      </w:r>
      <w:proofErr w:type="spellStart"/>
      <w:r w:rsidR="00A739CD" w:rsidRPr="009838B3">
        <w:rPr>
          <w:rFonts w:ascii="Verdana" w:eastAsia="Times New Roman" w:hAnsi="Verdana" w:cs="Times New Roman"/>
          <w:sz w:val="24"/>
          <w:szCs w:val="24"/>
          <w:lang w:val="it-IT" w:eastAsia="it-IT"/>
        </w:rPr>
        <w:t>Mongalla</w:t>
      </w:r>
      <w:proofErr w:type="spellEnd"/>
      <w:r w:rsidR="00A739CD" w:rsidRPr="009838B3">
        <w:rPr>
          <w:rFonts w:ascii="Verdana" w:eastAsia="Times New Roman" w:hAnsi="Verdana" w:cs="Times New Roman"/>
          <w:sz w:val="24"/>
          <w:szCs w:val="24"/>
          <w:lang w:val="it-IT" w:eastAsia="it-IT"/>
        </w:rPr>
        <w:t xml:space="preserve"> entra nelle piane del Sudan. Scorre tra rive incerte, inondate nelle piene, coperte da una fitta vegetazione palustre, e si fraziona in molti rami. In una vasta espansione di paludi, dove il fiume ha grandi perdite per evaporazione, riceve il maggior affluente di sinistra, il </w:t>
      </w:r>
      <w:proofErr w:type="spellStart"/>
      <w:r w:rsidR="00A739CD" w:rsidRPr="009838B3">
        <w:rPr>
          <w:rFonts w:ascii="Verdana" w:eastAsia="Times New Roman" w:hAnsi="Verdana" w:cs="Times New Roman"/>
          <w:sz w:val="24"/>
          <w:szCs w:val="24"/>
          <w:lang w:val="it-IT" w:eastAsia="it-IT"/>
        </w:rPr>
        <w:t>Bahr</w:t>
      </w:r>
      <w:proofErr w:type="spellEnd"/>
      <w:r w:rsidR="00A739CD" w:rsidRPr="009838B3">
        <w:rPr>
          <w:rFonts w:ascii="Verdana" w:eastAsia="Times New Roman" w:hAnsi="Verdana" w:cs="Times New Roman"/>
          <w:sz w:val="24"/>
          <w:szCs w:val="24"/>
          <w:lang w:val="it-IT" w:eastAsia="it-IT"/>
        </w:rPr>
        <w:t xml:space="preserve"> </w:t>
      </w:r>
      <w:proofErr w:type="spellStart"/>
      <w:r w:rsidR="00A739CD" w:rsidRPr="009838B3">
        <w:rPr>
          <w:rFonts w:ascii="Verdana" w:eastAsia="Times New Roman" w:hAnsi="Verdana" w:cs="Times New Roman"/>
          <w:sz w:val="24"/>
          <w:szCs w:val="24"/>
          <w:lang w:val="it-IT" w:eastAsia="it-IT"/>
        </w:rPr>
        <w:t>al-Ghazal</w:t>
      </w:r>
      <w:proofErr w:type="spellEnd"/>
      <w:r w:rsidR="00A739CD" w:rsidRPr="009838B3">
        <w:rPr>
          <w:rFonts w:ascii="Verdana" w:eastAsia="Times New Roman" w:hAnsi="Verdana" w:cs="Times New Roman"/>
          <w:sz w:val="24"/>
          <w:szCs w:val="24"/>
          <w:lang w:val="it-IT" w:eastAsia="it-IT"/>
        </w:rPr>
        <w:t xml:space="preserve">; poco più a valle, il primo grande affluente di destra, il </w:t>
      </w:r>
      <w:hyperlink r:id="rId13" w:history="1">
        <w:proofErr w:type="spellStart"/>
        <w:r w:rsidR="00A739CD" w:rsidRPr="009838B3">
          <w:rPr>
            <w:rFonts w:ascii="Verdana" w:eastAsia="Times New Roman" w:hAnsi="Verdana" w:cs="Times New Roman"/>
            <w:sz w:val="24"/>
            <w:szCs w:val="24"/>
            <w:lang w:val="it-IT" w:eastAsia="it-IT"/>
          </w:rPr>
          <w:t>Sobat</w:t>
        </w:r>
        <w:proofErr w:type="spellEnd"/>
      </w:hyperlink>
      <w:r w:rsidR="00A739CD" w:rsidRPr="009838B3">
        <w:rPr>
          <w:rFonts w:ascii="Verdana" w:eastAsia="Times New Roman" w:hAnsi="Verdana" w:cs="Times New Roman"/>
          <w:sz w:val="24"/>
          <w:szCs w:val="24"/>
          <w:lang w:val="it-IT" w:eastAsia="it-IT"/>
        </w:rPr>
        <w:t>, che vi convoglia una portata di oltre 600 m</w:t>
      </w:r>
      <w:r w:rsidR="00A739CD" w:rsidRPr="009838B3">
        <w:rPr>
          <w:rFonts w:ascii="Verdana" w:eastAsia="Times New Roman" w:hAnsi="Verdana" w:cs="Times New Roman"/>
          <w:sz w:val="24"/>
          <w:szCs w:val="24"/>
          <w:vertAlign w:val="superscript"/>
          <w:lang w:val="it-IT" w:eastAsia="it-IT"/>
        </w:rPr>
        <w:t>3</w:t>
      </w:r>
      <w:r w:rsidR="00A739CD" w:rsidRPr="009838B3">
        <w:rPr>
          <w:rFonts w:ascii="Verdana" w:eastAsia="Times New Roman" w:hAnsi="Verdana" w:cs="Times New Roman"/>
          <w:sz w:val="24"/>
          <w:szCs w:val="24"/>
          <w:lang w:val="it-IT" w:eastAsia="it-IT"/>
        </w:rPr>
        <w:t xml:space="preserve">/s. Dopo questa confluenza il fiume, detto N. Bianco, riprende la direzione N e corre in una uniforme regione di savane, senza ricevere più affluenti permanenti, fino a </w:t>
      </w:r>
      <w:hyperlink r:id="rId14" w:history="1">
        <w:r w:rsidR="00A739CD" w:rsidRPr="009838B3">
          <w:rPr>
            <w:rFonts w:ascii="Verdana" w:eastAsia="Times New Roman" w:hAnsi="Verdana" w:cs="Times New Roman"/>
            <w:sz w:val="24"/>
            <w:szCs w:val="24"/>
            <w:lang w:val="it-IT" w:eastAsia="it-IT"/>
          </w:rPr>
          <w:t>Khartoum</w:t>
        </w:r>
      </w:hyperlink>
      <w:r w:rsidR="00A739CD" w:rsidRPr="009838B3">
        <w:rPr>
          <w:rFonts w:ascii="Verdana" w:eastAsia="Times New Roman" w:hAnsi="Verdana" w:cs="Times New Roman"/>
          <w:sz w:val="24"/>
          <w:szCs w:val="24"/>
          <w:lang w:val="it-IT" w:eastAsia="it-IT"/>
        </w:rPr>
        <w:t xml:space="preserve"> (381 m s.l.m.). </w:t>
      </w:r>
      <w:r w:rsidRPr="009838B3">
        <w:rPr>
          <w:rFonts w:ascii="Verdana" w:eastAsia="Times New Roman" w:hAnsi="Verdana" w:cs="Times New Roman"/>
          <w:sz w:val="24"/>
          <w:szCs w:val="24"/>
          <w:lang w:val="it-IT" w:eastAsia="it-IT"/>
        </w:rPr>
        <w:t>Qui vi si unisce il Nilo</w:t>
      </w:r>
      <w:r w:rsidR="00A739CD" w:rsidRPr="009838B3">
        <w:rPr>
          <w:rFonts w:ascii="Verdana" w:eastAsia="Times New Roman" w:hAnsi="Verdana" w:cs="Times New Roman"/>
          <w:sz w:val="24"/>
          <w:szCs w:val="24"/>
          <w:lang w:val="it-IT" w:eastAsia="it-IT"/>
        </w:rPr>
        <w:t xml:space="preserve"> Azzurro, ricco di acque. A valle di Khartoum </w:t>
      </w:r>
      <w:r w:rsidRPr="009838B3">
        <w:rPr>
          <w:rFonts w:ascii="Verdana" w:eastAsia="Times New Roman" w:hAnsi="Verdana" w:cs="Times New Roman"/>
          <w:sz w:val="24"/>
          <w:szCs w:val="24"/>
          <w:lang w:val="it-IT" w:eastAsia="it-IT"/>
        </w:rPr>
        <w:t>il Nilo</w:t>
      </w:r>
      <w:r w:rsidR="00A739CD" w:rsidRPr="009838B3">
        <w:rPr>
          <w:rFonts w:ascii="Verdana" w:eastAsia="Times New Roman" w:hAnsi="Verdana" w:cs="Times New Roman"/>
          <w:sz w:val="24"/>
          <w:szCs w:val="24"/>
          <w:lang w:val="it-IT" w:eastAsia="it-IT"/>
        </w:rPr>
        <w:t xml:space="preserve"> si apre la strada tra formazioni granitiche e arenacee della </w:t>
      </w:r>
      <w:hyperlink r:id="rId15" w:history="1">
        <w:r w:rsidR="00A739CD" w:rsidRPr="009838B3">
          <w:rPr>
            <w:rFonts w:ascii="Verdana" w:eastAsia="Times New Roman" w:hAnsi="Verdana" w:cs="Times New Roman"/>
            <w:sz w:val="24"/>
            <w:szCs w:val="24"/>
            <w:lang w:val="it-IT" w:eastAsia="it-IT"/>
          </w:rPr>
          <w:t>Nubia</w:t>
        </w:r>
      </w:hyperlink>
      <w:r w:rsidR="00A739CD" w:rsidRPr="009838B3">
        <w:rPr>
          <w:rFonts w:ascii="Verdana" w:eastAsia="Times New Roman" w:hAnsi="Verdana" w:cs="Times New Roman"/>
          <w:sz w:val="24"/>
          <w:szCs w:val="24"/>
          <w:lang w:val="it-IT" w:eastAsia="it-IT"/>
        </w:rPr>
        <w:t xml:space="preserve">. </w:t>
      </w:r>
      <w:r w:rsidR="00A739CD" w:rsidRPr="009838B3">
        <w:rPr>
          <w:rFonts w:ascii="Verdana" w:eastAsia="Times New Roman" w:hAnsi="Verdana" w:cs="Times New Roman"/>
          <w:sz w:val="24"/>
          <w:szCs w:val="24"/>
          <w:lang w:eastAsia="it-IT"/>
        </w:rPr>
        <w:t xml:space="preserve">Con una serie di 6 cateratte, l’ultima poco a valle di </w:t>
      </w:r>
      <w:hyperlink r:id="rId16" w:history="1">
        <w:r w:rsidR="00A739CD" w:rsidRPr="009838B3">
          <w:rPr>
            <w:rFonts w:ascii="Verdana" w:eastAsia="Times New Roman" w:hAnsi="Verdana" w:cs="Times New Roman"/>
            <w:sz w:val="24"/>
            <w:szCs w:val="24"/>
            <w:lang w:eastAsia="it-IT"/>
          </w:rPr>
          <w:t>Assuan</w:t>
        </w:r>
      </w:hyperlink>
      <w:r w:rsidR="00A739CD" w:rsidRPr="009838B3">
        <w:rPr>
          <w:rFonts w:ascii="Verdana" w:eastAsia="Times New Roman" w:hAnsi="Verdana" w:cs="Times New Roman"/>
          <w:sz w:val="24"/>
          <w:szCs w:val="24"/>
          <w:lang w:eastAsia="it-IT"/>
        </w:rPr>
        <w:t xml:space="preserve"> scende da 350 a 85 m di altitudine, scorrendo in un letto che nei periodi di magra non supera i 500 m ca. di larghezza media. Dopo la confluenza da destra dell’</w:t>
      </w:r>
      <w:proofErr w:type="spellStart"/>
      <w:r w:rsidR="00A739CD" w:rsidRPr="009838B3">
        <w:rPr>
          <w:rFonts w:ascii="Verdana" w:eastAsia="Times New Roman" w:hAnsi="Verdana" w:cs="Times New Roman"/>
          <w:sz w:val="24"/>
          <w:szCs w:val="24"/>
          <w:lang w:eastAsia="it-IT"/>
        </w:rPr>
        <w:t>Atbara</w:t>
      </w:r>
      <w:proofErr w:type="spellEnd"/>
      <w:r w:rsidR="00A739CD" w:rsidRPr="009838B3">
        <w:rPr>
          <w:rFonts w:ascii="Verdana" w:eastAsia="Times New Roman" w:hAnsi="Verdana" w:cs="Times New Roman"/>
          <w:sz w:val="24"/>
          <w:szCs w:val="24"/>
          <w:lang w:eastAsia="it-IT"/>
        </w:rPr>
        <w:t xml:space="preserve">, ultimo dei suoi affluenti, attraversa il deserto. A valle del </w:t>
      </w:r>
      <w:hyperlink r:id="rId17" w:history="1">
        <w:r w:rsidR="00A739CD" w:rsidRPr="009838B3">
          <w:rPr>
            <w:rFonts w:ascii="Verdana" w:eastAsia="Times New Roman" w:hAnsi="Verdana" w:cs="Times New Roman"/>
            <w:sz w:val="24"/>
            <w:szCs w:val="24"/>
            <w:lang w:eastAsia="it-IT"/>
          </w:rPr>
          <w:t>Cairo</w:t>
        </w:r>
      </w:hyperlink>
      <w:r w:rsidR="00A739CD" w:rsidRPr="009838B3">
        <w:rPr>
          <w:rFonts w:ascii="Verdana" w:eastAsia="Times New Roman" w:hAnsi="Verdana" w:cs="Times New Roman"/>
          <w:sz w:val="24"/>
          <w:szCs w:val="24"/>
          <w:lang w:eastAsia="it-IT"/>
        </w:rPr>
        <w:t xml:space="preserve"> comincia </w:t>
      </w:r>
      <w:proofErr w:type="spellStart"/>
      <w:r w:rsidR="00A739CD" w:rsidRPr="009838B3">
        <w:rPr>
          <w:rFonts w:ascii="Verdana" w:eastAsia="Times New Roman" w:hAnsi="Verdana" w:cs="Times New Roman"/>
          <w:sz w:val="24"/>
          <w:szCs w:val="24"/>
          <w:lang w:eastAsia="it-IT"/>
        </w:rPr>
        <w:t>il</w:t>
      </w:r>
      <w:proofErr w:type="spellEnd"/>
      <w:r w:rsidR="00A739CD" w:rsidRPr="009838B3">
        <w:rPr>
          <w:rFonts w:ascii="Verdana" w:eastAsia="Times New Roman" w:hAnsi="Verdana" w:cs="Times New Roman"/>
          <w:sz w:val="24"/>
          <w:szCs w:val="24"/>
          <w:lang w:eastAsia="it-IT"/>
        </w:rPr>
        <w:t xml:space="preserve"> delta (22.000 km</w:t>
      </w:r>
      <w:r w:rsidR="00A739CD" w:rsidRPr="009838B3">
        <w:rPr>
          <w:rFonts w:ascii="Verdana" w:eastAsia="Times New Roman" w:hAnsi="Verdana" w:cs="Times New Roman"/>
          <w:sz w:val="24"/>
          <w:szCs w:val="24"/>
          <w:vertAlign w:val="superscript"/>
          <w:lang w:eastAsia="it-IT"/>
        </w:rPr>
        <w:t>2</w:t>
      </w:r>
      <w:r w:rsidR="00A739CD" w:rsidRPr="009838B3">
        <w:rPr>
          <w:rFonts w:ascii="Verdana" w:eastAsia="Times New Roman" w:hAnsi="Verdana" w:cs="Times New Roman"/>
          <w:sz w:val="24"/>
          <w:szCs w:val="24"/>
          <w:lang w:eastAsia="it-IT"/>
        </w:rPr>
        <w:t>).</w:t>
      </w:r>
      <w:bookmarkStart w:id="1" w:name="glisbarramenti-1"/>
    </w:p>
    <w:p w:rsidR="00A739CD" w:rsidRPr="009838B3" w:rsidRDefault="00A739CD" w:rsidP="009838B3">
      <w:pPr>
        <w:spacing w:before="100" w:beforeAutospacing="1" w:after="100" w:afterAutospacing="1"/>
        <w:rPr>
          <w:rFonts w:ascii="Verdana" w:eastAsia="Times New Roman" w:hAnsi="Verdana" w:cs="Times New Roman"/>
          <w:sz w:val="24"/>
          <w:szCs w:val="24"/>
          <w:lang w:val="it-IT" w:eastAsia="it-IT"/>
        </w:rPr>
      </w:pPr>
      <w:r w:rsidRPr="009838B3">
        <w:rPr>
          <w:rFonts w:ascii="Verdana" w:eastAsia="Times New Roman" w:hAnsi="Verdana" w:cs="Times New Roman"/>
          <w:sz w:val="24"/>
          <w:szCs w:val="24"/>
          <w:lang w:val="it-IT" w:eastAsia="it-IT"/>
        </w:rPr>
        <w:lastRenderedPageBreak/>
        <w:t>2. Gli sbarramenti</w:t>
      </w:r>
      <w:bookmarkEnd w:id="1"/>
    </w:p>
    <w:p w:rsidR="00A739CD" w:rsidRPr="009838B3" w:rsidRDefault="009838B3" w:rsidP="009838B3">
      <w:pPr>
        <w:spacing w:before="100" w:beforeAutospacing="1" w:after="100" w:afterAutospacing="1"/>
        <w:rPr>
          <w:rFonts w:ascii="Verdana" w:eastAsia="Times New Roman" w:hAnsi="Verdana" w:cs="Times New Roman"/>
          <w:sz w:val="24"/>
          <w:szCs w:val="24"/>
          <w:lang w:eastAsia="it-IT"/>
        </w:rPr>
      </w:pPr>
      <w:r w:rsidRPr="009838B3">
        <w:rPr>
          <w:rFonts w:ascii="Verdana" w:eastAsia="Times New Roman" w:hAnsi="Verdana" w:cs="Times New Roman"/>
          <w:sz w:val="24"/>
          <w:szCs w:val="24"/>
          <w:lang w:val="it-IT" w:eastAsia="it-IT"/>
        </w:rPr>
        <w:t>Il regime del Nilo</w:t>
      </w:r>
      <w:r w:rsidR="00A739CD" w:rsidRPr="009838B3">
        <w:rPr>
          <w:rFonts w:ascii="Verdana" w:eastAsia="Times New Roman" w:hAnsi="Verdana" w:cs="Times New Roman"/>
          <w:sz w:val="24"/>
          <w:szCs w:val="24"/>
          <w:lang w:val="it-IT" w:eastAsia="it-IT"/>
        </w:rPr>
        <w:t xml:space="preserve"> dipende dalle piogge stagionali delle regioni subtropicali. </w:t>
      </w:r>
      <w:proofErr w:type="spellStart"/>
      <w:r w:rsidR="00A739CD" w:rsidRPr="009838B3">
        <w:rPr>
          <w:rFonts w:ascii="Verdana" w:eastAsia="Times New Roman" w:hAnsi="Verdana" w:cs="Times New Roman"/>
          <w:sz w:val="24"/>
          <w:szCs w:val="24"/>
          <w:lang w:eastAsia="it-IT"/>
        </w:rPr>
        <w:t>Mentre</w:t>
      </w:r>
      <w:proofErr w:type="spellEnd"/>
      <w:r w:rsidR="00A739CD" w:rsidRPr="009838B3">
        <w:rPr>
          <w:rFonts w:ascii="Verdana" w:eastAsia="Times New Roman" w:hAnsi="Verdana" w:cs="Times New Roman"/>
          <w:sz w:val="24"/>
          <w:szCs w:val="24"/>
          <w:lang w:eastAsia="it-IT"/>
        </w:rPr>
        <w:t xml:space="preserve"> le </w:t>
      </w:r>
      <w:proofErr w:type="spellStart"/>
      <w:r w:rsidR="00A739CD" w:rsidRPr="009838B3">
        <w:rPr>
          <w:rFonts w:ascii="Verdana" w:eastAsia="Times New Roman" w:hAnsi="Verdana" w:cs="Times New Roman"/>
          <w:sz w:val="24"/>
          <w:szCs w:val="24"/>
          <w:lang w:eastAsia="it-IT"/>
        </w:rPr>
        <w:t>regolari</w:t>
      </w:r>
      <w:proofErr w:type="spellEnd"/>
      <w:r w:rsidR="00A739CD" w:rsidRPr="009838B3">
        <w:rPr>
          <w:rFonts w:ascii="Verdana" w:eastAsia="Times New Roman" w:hAnsi="Verdana" w:cs="Times New Roman"/>
          <w:sz w:val="24"/>
          <w:szCs w:val="24"/>
          <w:lang w:eastAsia="it-IT"/>
        </w:rPr>
        <w:t xml:space="preserve"> </w:t>
      </w:r>
      <w:proofErr w:type="spellStart"/>
      <w:r w:rsidR="00A739CD" w:rsidRPr="009838B3">
        <w:rPr>
          <w:rFonts w:ascii="Verdana" w:eastAsia="Times New Roman" w:hAnsi="Verdana" w:cs="Times New Roman"/>
          <w:sz w:val="24"/>
          <w:szCs w:val="24"/>
          <w:lang w:eastAsia="it-IT"/>
        </w:rPr>
        <w:t>piogge</w:t>
      </w:r>
      <w:proofErr w:type="spellEnd"/>
      <w:r w:rsidR="00A739CD" w:rsidRPr="009838B3">
        <w:rPr>
          <w:rFonts w:ascii="Verdana" w:eastAsia="Times New Roman" w:hAnsi="Verdana" w:cs="Times New Roman"/>
          <w:sz w:val="24"/>
          <w:szCs w:val="24"/>
          <w:lang w:eastAsia="it-IT"/>
        </w:rPr>
        <w:t xml:space="preserve"> equatoriali della regione sorgentifera del N. Bianco determinano la portata normale del fiume, le note piene sono causate dal N. Azzurro e dall’</w:t>
      </w:r>
      <w:proofErr w:type="spellStart"/>
      <w:r w:rsidR="00A739CD" w:rsidRPr="009838B3">
        <w:rPr>
          <w:rFonts w:ascii="Verdana" w:eastAsia="Times New Roman" w:hAnsi="Verdana" w:cs="Times New Roman"/>
          <w:sz w:val="24"/>
          <w:szCs w:val="24"/>
          <w:lang w:eastAsia="it-IT"/>
        </w:rPr>
        <w:t>Atbara</w:t>
      </w:r>
      <w:proofErr w:type="spellEnd"/>
      <w:r w:rsidR="00A739CD" w:rsidRPr="009838B3">
        <w:rPr>
          <w:rFonts w:ascii="Verdana" w:eastAsia="Times New Roman" w:hAnsi="Verdana" w:cs="Times New Roman"/>
          <w:sz w:val="24"/>
          <w:szCs w:val="24"/>
          <w:lang w:eastAsia="it-IT"/>
        </w:rPr>
        <w:t>, che apportano anche la mass</w:t>
      </w:r>
      <w:r>
        <w:rPr>
          <w:rFonts w:ascii="Verdana" w:eastAsia="Times New Roman" w:hAnsi="Verdana" w:cs="Times New Roman"/>
          <w:sz w:val="24"/>
          <w:szCs w:val="24"/>
          <w:lang w:eastAsia="it-IT"/>
        </w:rPr>
        <w:t xml:space="preserve">ima parte del limo. </w:t>
      </w:r>
      <w:r w:rsidRPr="009838B3">
        <w:rPr>
          <w:rFonts w:ascii="Verdana" w:eastAsia="Times New Roman" w:hAnsi="Verdana" w:cs="Times New Roman"/>
          <w:sz w:val="24"/>
          <w:szCs w:val="24"/>
          <w:lang w:val="it-IT" w:eastAsia="it-IT"/>
        </w:rPr>
        <w:t>Fin da tempi</w:t>
      </w:r>
      <w:r>
        <w:rPr>
          <w:rFonts w:ascii="Verdana" w:eastAsia="Times New Roman" w:hAnsi="Verdana" w:cs="Times New Roman"/>
          <w:sz w:val="24"/>
          <w:szCs w:val="24"/>
          <w:lang w:val="it-IT" w:eastAsia="it-IT"/>
        </w:rPr>
        <w:t xml:space="preserve"> antichissimi le piene erano utilizzate</w:t>
      </w:r>
      <w:r w:rsidR="00A739CD" w:rsidRPr="009838B3">
        <w:rPr>
          <w:rFonts w:ascii="Verdana" w:eastAsia="Times New Roman" w:hAnsi="Verdana" w:cs="Times New Roman"/>
          <w:sz w:val="24"/>
          <w:szCs w:val="24"/>
          <w:lang w:val="it-IT" w:eastAsia="it-IT"/>
        </w:rPr>
        <w:t xml:space="preserve"> sottoponendo a una sistematica inondazione le zone laterali: dopo si procedeva alla semina sul limo deposto. A questo si</w:t>
      </w:r>
      <w:r w:rsidRPr="009838B3">
        <w:rPr>
          <w:rFonts w:ascii="Verdana" w:eastAsia="Times New Roman" w:hAnsi="Verdana" w:cs="Times New Roman"/>
          <w:sz w:val="24"/>
          <w:szCs w:val="24"/>
          <w:lang w:val="it-IT" w:eastAsia="it-IT"/>
        </w:rPr>
        <w:t>stema fu sostituito nel 19° secolo</w:t>
      </w:r>
      <w:r w:rsidR="00A739CD" w:rsidRPr="009838B3">
        <w:rPr>
          <w:rFonts w:ascii="Verdana" w:eastAsia="Times New Roman" w:hAnsi="Verdana" w:cs="Times New Roman"/>
          <w:sz w:val="24"/>
          <w:szCs w:val="24"/>
          <w:lang w:val="it-IT" w:eastAsia="it-IT"/>
        </w:rPr>
        <w:t xml:space="preserve"> quello dell’irrigazione permanente, mediante la costruzione di sbarramenti che permettono di immagazzinare le acque del fiume e distribuirle razionalmente. </w:t>
      </w:r>
      <w:r w:rsidR="00A739CD" w:rsidRPr="009838B3">
        <w:rPr>
          <w:rFonts w:ascii="Verdana" w:eastAsia="Times New Roman" w:hAnsi="Verdana" w:cs="Times New Roman"/>
          <w:sz w:val="24"/>
          <w:szCs w:val="24"/>
          <w:lang w:eastAsia="it-IT"/>
        </w:rPr>
        <w:t xml:space="preserve">Il primo </w:t>
      </w:r>
      <w:proofErr w:type="spellStart"/>
      <w:r w:rsidR="00A739CD" w:rsidRPr="009838B3">
        <w:rPr>
          <w:rFonts w:ascii="Verdana" w:eastAsia="Times New Roman" w:hAnsi="Verdana" w:cs="Times New Roman"/>
          <w:sz w:val="24"/>
          <w:szCs w:val="24"/>
          <w:lang w:eastAsia="it-IT"/>
        </w:rPr>
        <w:t>sbarramento</w:t>
      </w:r>
      <w:proofErr w:type="spellEnd"/>
      <w:r w:rsidR="00A739CD" w:rsidRPr="009838B3">
        <w:rPr>
          <w:rFonts w:ascii="Verdana" w:eastAsia="Times New Roman" w:hAnsi="Verdana" w:cs="Times New Roman"/>
          <w:sz w:val="24"/>
          <w:szCs w:val="24"/>
          <w:lang w:eastAsia="it-IT"/>
        </w:rPr>
        <w:t xml:space="preserve"> fu costruito tra il 1833 e il 1884 a valle del Cairo. Ma gli sbarramenti più imponenti sono quelli di Assuan: la prima diga fu costruita fra il 1899 e il 1907 e ingrandita nel 1933 (bacino di 5,5 miliardi di m</w:t>
      </w:r>
      <w:r w:rsidR="00A739CD" w:rsidRPr="009838B3">
        <w:rPr>
          <w:rFonts w:ascii="Verdana" w:eastAsia="Times New Roman" w:hAnsi="Verdana" w:cs="Times New Roman"/>
          <w:sz w:val="24"/>
          <w:szCs w:val="24"/>
          <w:vertAlign w:val="superscript"/>
          <w:lang w:eastAsia="it-IT"/>
        </w:rPr>
        <w:t>3</w:t>
      </w:r>
      <w:r w:rsidR="00A739CD" w:rsidRPr="009838B3">
        <w:rPr>
          <w:rFonts w:ascii="Verdana" w:eastAsia="Times New Roman" w:hAnsi="Verdana" w:cs="Times New Roman"/>
          <w:sz w:val="24"/>
          <w:szCs w:val="24"/>
          <w:lang w:eastAsia="it-IT"/>
        </w:rPr>
        <w:t xml:space="preserve">); la seconda, completata nel 1970, ha dato luogo alla formazione del Lago Nasser, diviso fra Egitto e Sudan (dove prende il nome di Lago Nubia). Proprio la costruzione di questa diga ha avuto, accanto a grandi risultati in materia di irrigazione e di produzione idroelettrica, conseguenze negative dal punto di vista ambientale. Prima di tutto la diga trattiene la quasi totalità del limo che si deposita sul fondo del lago artificiale, rendendo necessari frequenti lavori di dragaggio; ma la cosa più grave è l’inquinamento delle acque del fiume e dei terreni alluvionali che si estendono lungo le sue rive, i quali, venuta a mancare l’antica fertilizzazione naturale dovuta al limo, devono essere abbondantemente trattati con concimi chimici, i cui componenti si concentrano nel fiume e vi rimangono a lungo in quantità anomala, provocando, fra l’altro, una riduzione di alcune specie ittiche; infine, tra le conseguenze negative troviamo le alterazioni della dinamica deltizia, dovute alla diminuzione dello scarico idrico nel mare, che provoca la risalita di acque marine e la </w:t>
      </w:r>
      <w:proofErr w:type="spellStart"/>
      <w:r w:rsidR="00A739CD" w:rsidRPr="009838B3">
        <w:rPr>
          <w:rFonts w:ascii="Verdana" w:eastAsia="Times New Roman" w:hAnsi="Verdana" w:cs="Times New Roman"/>
          <w:sz w:val="24"/>
          <w:szCs w:val="24"/>
          <w:lang w:eastAsia="it-IT"/>
        </w:rPr>
        <w:t>salinizzazione</w:t>
      </w:r>
      <w:proofErr w:type="spellEnd"/>
      <w:r w:rsidR="00A739CD" w:rsidRPr="009838B3">
        <w:rPr>
          <w:rFonts w:ascii="Verdana" w:eastAsia="Times New Roman" w:hAnsi="Verdana" w:cs="Times New Roman"/>
          <w:sz w:val="24"/>
          <w:szCs w:val="24"/>
          <w:lang w:eastAsia="it-IT"/>
        </w:rPr>
        <w:t xml:space="preserve"> dei terreni, determinando un ulteriore inquinamento.</w:t>
      </w:r>
    </w:p>
    <w:p w:rsidR="00A739CD" w:rsidRPr="009838B3" w:rsidRDefault="009838B3" w:rsidP="009838B3">
      <w:pPr>
        <w:spacing w:before="100" w:beforeAutospacing="1" w:after="100" w:afterAutospacing="1"/>
        <w:rPr>
          <w:rFonts w:ascii="Verdana" w:eastAsia="Times New Roman" w:hAnsi="Verdana" w:cs="Times New Roman"/>
          <w:sz w:val="24"/>
          <w:szCs w:val="24"/>
          <w:lang w:eastAsia="it-IT"/>
        </w:rPr>
      </w:pPr>
      <w:r w:rsidRPr="009838B3">
        <w:rPr>
          <w:rFonts w:ascii="Verdana" w:eastAsia="Times New Roman" w:hAnsi="Verdana" w:cs="Times New Roman"/>
          <w:sz w:val="24"/>
          <w:szCs w:val="24"/>
          <w:lang w:val="it-IT" w:eastAsia="it-IT"/>
        </w:rPr>
        <w:t>Il Nilo</w:t>
      </w:r>
      <w:r w:rsidR="00A739CD" w:rsidRPr="009838B3">
        <w:rPr>
          <w:rFonts w:ascii="Verdana" w:eastAsia="Times New Roman" w:hAnsi="Verdana" w:cs="Times New Roman"/>
          <w:sz w:val="24"/>
          <w:szCs w:val="24"/>
          <w:lang w:val="it-IT" w:eastAsia="it-IT"/>
        </w:rPr>
        <w:t xml:space="preserve"> è navigato regolarmente dal mare ad Assuan; il Canale </w:t>
      </w:r>
      <w:proofErr w:type="spellStart"/>
      <w:r w:rsidR="00A739CD" w:rsidRPr="009838B3">
        <w:rPr>
          <w:rFonts w:ascii="Verdana" w:eastAsia="Times New Roman" w:hAnsi="Verdana" w:cs="Times New Roman"/>
          <w:sz w:val="24"/>
          <w:szCs w:val="24"/>
          <w:lang w:val="it-IT" w:eastAsia="it-IT"/>
        </w:rPr>
        <w:t>Ma</w:t>
      </w:r>
      <w:r w:rsidR="00A739CD" w:rsidRPr="009838B3">
        <w:rPr>
          <w:rFonts w:ascii="Times New Roman" w:eastAsia="Times New Roman" w:hAnsi="Times New Roman" w:cs="Times New Roman"/>
          <w:sz w:val="24"/>
          <w:szCs w:val="24"/>
          <w:lang w:val="it-IT" w:eastAsia="it-IT"/>
        </w:rPr>
        <w:t>ḥ</w:t>
      </w:r>
      <w:r w:rsidR="00A739CD" w:rsidRPr="009838B3">
        <w:rPr>
          <w:rFonts w:ascii="Verdana" w:eastAsia="Times New Roman" w:hAnsi="Verdana" w:cs="Times New Roman"/>
          <w:sz w:val="24"/>
          <w:szCs w:val="24"/>
          <w:lang w:val="it-IT" w:eastAsia="it-IT"/>
        </w:rPr>
        <w:t>mūdiyya</w:t>
      </w:r>
      <w:proofErr w:type="spellEnd"/>
      <w:r w:rsidR="00A739CD" w:rsidRPr="009838B3">
        <w:rPr>
          <w:rFonts w:ascii="Verdana" w:eastAsia="Times New Roman" w:hAnsi="Verdana" w:cs="Times New Roman"/>
          <w:sz w:val="24"/>
          <w:szCs w:val="24"/>
          <w:lang w:val="it-IT" w:eastAsia="it-IT"/>
        </w:rPr>
        <w:t xml:space="preserve"> lo collega ad </w:t>
      </w:r>
      <w:hyperlink r:id="rId18" w:history="1">
        <w:r w:rsidR="00A739CD" w:rsidRPr="009838B3">
          <w:rPr>
            <w:rFonts w:ascii="Verdana" w:eastAsia="Times New Roman" w:hAnsi="Verdana" w:cs="Times New Roman"/>
            <w:sz w:val="24"/>
            <w:szCs w:val="24"/>
            <w:lang w:val="it-IT" w:eastAsia="it-IT"/>
          </w:rPr>
          <w:t>Alessandria</w:t>
        </w:r>
      </w:hyperlink>
      <w:r w:rsidR="00A739CD" w:rsidRPr="009838B3">
        <w:rPr>
          <w:rFonts w:ascii="Verdana" w:eastAsia="Times New Roman" w:hAnsi="Verdana" w:cs="Times New Roman"/>
          <w:sz w:val="24"/>
          <w:szCs w:val="24"/>
          <w:lang w:val="it-IT" w:eastAsia="it-IT"/>
        </w:rPr>
        <w:t xml:space="preserve">, il Canale </w:t>
      </w:r>
      <w:proofErr w:type="spellStart"/>
      <w:r w:rsidR="00A739CD" w:rsidRPr="009838B3">
        <w:rPr>
          <w:rFonts w:ascii="Verdana" w:eastAsia="Times New Roman" w:hAnsi="Verdana" w:cs="Times New Roman"/>
          <w:sz w:val="24"/>
          <w:szCs w:val="24"/>
          <w:lang w:val="it-IT" w:eastAsia="it-IT"/>
        </w:rPr>
        <w:t>Ismā</w:t>
      </w:r>
      <w:proofErr w:type="spellEnd"/>
      <w:r w:rsidR="00A739CD" w:rsidRPr="009838B3">
        <w:rPr>
          <w:rFonts w:ascii="Verdana" w:eastAsia="Times New Roman" w:hAnsi="Verdana" w:cs="Times New Roman"/>
          <w:sz w:val="24"/>
          <w:szCs w:val="24"/>
          <w:lang w:val="it-IT" w:eastAsia="it-IT"/>
        </w:rPr>
        <w:t>‛</w:t>
      </w:r>
      <w:proofErr w:type="spellStart"/>
      <w:r w:rsidR="00A739CD" w:rsidRPr="009838B3">
        <w:rPr>
          <w:rFonts w:ascii="Verdana" w:eastAsia="Times New Roman" w:hAnsi="Verdana" w:cs="Times New Roman"/>
          <w:sz w:val="24"/>
          <w:szCs w:val="24"/>
          <w:lang w:val="it-IT" w:eastAsia="it-IT"/>
        </w:rPr>
        <w:t>īliyya</w:t>
      </w:r>
      <w:proofErr w:type="spellEnd"/>
      <w:r w:rsidR="00A739CD" w:rsidRPr="009838B3">
        <w:rPr>
          <w:rFonts w:ascii="Verdana" w:eastAsia="Times New Roman" w:hAnsi="Verdana" w:cs="Times New Roman"/>
          <w:sz w:val="24"/>
          <w:szCs w:val="24"/>
          <w:lang w:val="it-IT" w:eastAsia="it-IT"/>
        </w:rPr>
        <w:t xml:space="preserve"> lo unisce al Canale di </w:t>
      </w:r>
      <w:hyperlink r:id="rId19" w:history="1">
        <w:r w:rsidR="00A739CD" w:rsidRPr="009838B3">
          <w:rPr>
            <w:rFonts w:ascii="Verdana" w:eastAsia="Times New Roman" w:hAnsi="Verdana" w:cs="Times New Roman"/>
            <w:sz w:val="24"/>
            <w:szCs w:val="24"/>
            <w:lang w:val="it-IT" w:eastAsia="it-IT"/>
          </w:rPr>
          <w:t>Suez</w:t>
        </w:r>
      </w:hyperlink>
      <w:r w:rsidR="00A739CD" w:rsidRPr="009838B3">
        <w:rPr>
          <w:rFonts w:ascii="Verdana" w:eastAsia="Times New Roman" w:hAnsi="Verdana" w:cs="Times New Roman"/>
          <w:sz w:val="24"/>
          <w:szCs w:val="24"/>
          <w:lang w:val="it-IT" w:eastAsia="it-IT"/>
        </w:rPr>
        <w:t xml:space="preserve">. </w:t>
      </w:r>
      <w:r w:rsidR="00A739CD" w:rsidRPr="009838B3">
        <w:rPr>
          <w:rFonts w:ascii="Verdana" w:eastAsia="Times New Roman" w:hAnsi="Verdana" w:cs="Times New Roman"/>
          <w:sz w:val="24"/>
          <w:szCs w:val="24"/>
          <w:lang w:eastAsia="it-IT"/>
        </w:rPr>
        <w:t xml:space="preserve">Superate le cateratte di Assuan, la navigazione continua fino a Wadi </w:t>
      </w:r>
      <w:proofErr w:type="spellStart"/>
      <w:r w:rsidR="00A739CD" w:rsidRPr="009838B3">
        <w:rPr>
          <w:rFonts w:ascii="Verdana" w:eastAsia="Times New Roman" w:hAnsi="Verdana" w:cs="Times New Roman"/>
          <w:sz w:val="24"/>
          <w:szCs w:val="24"/>
          <w:lang w:eastAsia="it-IT"/>
        </w:rPr>
        <w:t>Halfa</w:t>
      </w:r>
      <w:proofErr w:type="spellEnd"/>
      <w:r w:rsidR="00A739CD" w:rsidRPr="009838B3">
        <w:rPr>
          <w:rFonts w:ascii="Verdana" w:eastAsia="Times New Roman" w:hAnsi="Verdana" w:cs="Times New Roman"/>
          <w:sz w:val="24"/>
          <w:szCs w:val="24"/>
          <w:lang w:eastAsia="it-IT"/>
        </w:rPr>
        <w:t xml:space="preserve">; regolarmente navigato è poi il tratto fino a Khartoum. </w:t>
      </w:r>
    </w:p>
    <w:p w:rsidR="00A739CD" w:rsidRPr="009838B3" w:rsidRDefault="00A739CD" w:rsidP="009838B3">
      <w:pPr>
        <w:spacing w:before="100" w:beforeAutospacing="1" w:after="100" w:afterAutospacing="1"/>
        <w:rPr>
          <w:rFonts w:ascii="Verdana" w:eastAsia="Times New Roman" w:hAnsi="Verdana" w:cs="Times New Roman"/>
          <w:sz w:val="24"/>
          <w:szCs w:val="24"/>
          <w:lang w:eastAsia="it-IT"/>
        </w:rPr>
      </w:pPr>
      <w:r w:rsidRPr="009838B3">
        <w:rPr>
          <w:rFonts w:ascii="Verdana" w:eastAsia="Times New Roman" w:hAnsi="Verdana" w:cs="Times New Roman"/>
          <w:sz w:val="24"/>
          <w:szCs w:val="24"/>
          <w:lang w:eastAsia="it-IT"/>
        </w:rPr>
        <w:t xml:space="preserve">Dal punto di vista geopolitico, come avviene in tutte le zone aride e </w:t>
      </w:r>
      <w:proofErr w:type="spellStart"/>
      <w:r w:rsidRPr="009838B3">
        <w:rPr>
          <w:rFonts w:ascii="Verdana" w:eastAsia="Times New Roman" w:hAnsi="Verdana" w:cs="Times New Roman"/>
          <w:sz w:val="24"/>
          <w:szCs w:val="24"/>
          <w:lang w:eastAsia="it-IT"/>
        </w:rPr>
        <w:t>iperaride</w:t>
      </w:r>
      <w:proofErr w:type="spellEnd"/>
      <w:r w:rsidRPr="009838B3">
        <w:rPr>
          <w:rFonts w:ascii="Verdana" w:eastAsia="Times New Roman" w:hAnsi="Verdana" w:cs="Times New Roman"/>
          <w:sz w:val="24"/>
          <w:szCs w:val="24"/>
          <w:lang w:eastAsia="it-IT"/>
        </w:rPr>
        <w:t xml:space="preserve"> della Terra, l’utilizzazione delle acque del corso medio e inferiore del N. è fonte di attriti, se non di veri e propri conflitti, tra i vari paesi interessati dal fiume, in particolare Egitto, Sudan ed </w:t>
      </w:r>
      <w:hyperlink r:id="rId20" w:history="1">
        <w:r w:rsidRPr="009838B3">
          <w:rPr>
            <w:rFonts w:ascii="Verdana" w:eastAsia="Times New Roman" w:hAnsi="Verdana" w:cs="Times New Roman"/>
            <w:sz w:val="24"/>
            <w:szCs w:val="24"/>
            <w:lang w:eastAsia="it-IT"/>
          </w:rPr>
          <w:t>Etiopia</w:t>
        </w:r>
      </w:hyperlink>
      <w:r w:rsidRPr="009838B3">
        <w:rPr>
          <w:rFonts w:ascii="Verdana" w:eastAsia="Times New Roman" w:hAnsi="Verdana" w:cs="Times New Roman"/>
          <w:sz w:val="24"/>
          <w:szCs w:val="24"/>
          <w:lang w:eastAsia="it-IT"/>
        </w:rPr>
        <w:t xml:space="preserve">. </w:t>
      </w:r>
    </w:p>
    <w:p w:rsidR="009838B3" w:rsidRDefault="009838B3" w:rsidP="009838B3">
      <w:pPr>
        <w:spacing w:before="100" w:beforeAutospacing="1" w:after="100" w:afterAutospacing="1"/>
        <w:rPr>
          <w:rFonts w:ascii="Verdana" w:eastAsia="Times New Roman" w:hAnsi="Verdana" w:cs="Times New Roman"/>
          <w:sz w:val="24"/>
          <w:szCs w:val="24"/>
          <w:lang w:eastAsia="it-IT"/>
        </w:rPr>
      </w:pPr>
      <w:bookmarkStart w:id="2" w:name="lesplorazione-1"/>
    </w:p>
    <w:p w:rsidR="009838B3" w:rsidRDefault="009838B3" w:rsidP="009838B3">
      <w:pPr>
        <w:spacing w:before="100" w:beforeAutospacing="1" w:after="100" w:afterAutospacing="1"/>
        <w:rPr>
          <w:rFonts w:ascii="Verdana" w:eastAsia="Times New Roman" w:hAnsi="Verdana" w:cs="Times New Roman"/>
          <w:sz w:val="24"/>
          <w:szCs w:val="24"/>
          <w:lang w:eastAsia="it-IT"/>
        </w:rPr>
      </w:pPr>
    </w:p>
    <w:p w:rsidR="00A739CD" w:rsidRPr="009838B3" w:rsidRDefault="00A739CD" w:rsidP="009838B3">
      <w:pPr>
        <w:spacing w:before="100" w:beforeAutospacing="1" w:after="100" w:afterAutospacing="1"/>
        <w:rPr>
          <w:rFonts w:ascii="Verdana" w:eastAsia="Times New Roman" w:hAnsi="Verdana" w:cs="Times New Roman"/>
          <w:sz w:val="24"/>
          <w:szCs w:val="24"/>
          <w:lang w:val="it-IT" w:eastAsia="it-IT"/>
        </w:rPr>
      </w:pPr>
      <w:r w:rsidRPr="009838B3">
        <w:rPr>
          <w:rFonts w:ascii="Verdana" w:eastAsia="Times New Roman" w:hAnsi="Verdana" w:cs="Times New Roman"/>
          <w:sz w:val="24"/>
          <w:szCs w:val="24"/>
          <w:lang w:val="it-IT" w:eastAsia="it-IT"/>
        </w:rPr>
        <w:lastRenderedPageBreak/>
        <w:t>3. L’esplorazione</w:t>
      </w:r>
      <w:bookmarkEnd w:id="2"/>
    </w:p>
    <w:p w:rsidR="00A739CD" w:rsidRPr="009838B3" w:rsidRDefault="009838B3" w:rsidP="009838B3">
      <w:pPr>
        <w:spacing w:before="100" w:beforeAutospacing="1" w:after="100" w:afterAutospacing="1"/>
        <w:rPr>
          <w:rFonts w:ascii="Verdana" w:eastAsia="Times New Roman" w:hAnsi="Verdana" w:cs="Times New Roman"/>
          <w:sz w:val="24"/>
          <w:szCs w:val="24"/>
          <w:lang w:eastAsia="it-IT"/>
        </w:rPr>
      </w:pPr>
      <w:r w:rsidRPr="009838B3">
        <w:rPr>
          <w:rFonts w:ascii="Verdana" w:eastAsia="Times New Roman" w:hAnsi="Verdana" w:cs="Times New Roman"/>
          <w:sz w:val="24"/>
          <w:szCs w:val="24"/>
          <w:lang w:val="it-IT" w:eastAsia="it-IT"/>
        </w:rPr>
        <w:t>Il Nilo</w:t>
      </w:r>
      <w:r w:rsidR="00A739CD" w:rsidRPr="009838B3">
        <w:rPr>
          <w:rFonts w:ascii="Verdana" w:eastAsia="Times New Roman" w:hAnsi="Verdana" w:cs="Times New Roman"/>
          <w:sz w:val="24"/>
          <w:szCs w:val="24"/>
          <w:lang w:val="it-IT" w:eastAsia="it-IT"/>
        </w:rPr>
        <w:t>, che fu dagli antichi Egizi venerato come divinità (</w:t>
      </w:r>
      <w:proofErr w:type="spellStart"/>
      <w:r w:rsidR="00A739CD" w:rsidRPr="009838B3">
        <w:rPr>
          <w:rFonts w:ascii="Verdana" w:eastAsia="Times New Roman" w:hAnsi="Verdana" w:cs="Times New Roman"/>
          <w:sz w:val="24"/>
          <w:szCs w:val="24"/>
          <w:lang w:val="it-IT" w:eastAsia="it-IT"/>
        </w:rPr>
        <w:t>Hāpi</w:t>
      </w:r>
      <w:proofErr w:type="spellEnd"/>
      <w:r w:rsidR="00A739CD" w:rsidRPr="009838B3">
        <w:rPr>
          <w:rFonts w:ascii="Verdana" w:eastAsia="Times New Roman" w:hAnsi="Verdana" w:cs="Times New Roman"/>
          <w:sz w:val="24"/>
          <w:szCs w:val="24"/>
          <w:lang w:val="it-IT" w:eastAsia="it-IT"/>
        </w:rPr>
        <w:t xml:space="preserve">), ha sempre avuto importanza enorme come unica arteria di comunicazione, attraverso la grande barriera desertica, fra il Mar Mediterraneo, il Sudan, la regione etiopica e la regione equatoriale; esso rappresenta perciò anche una zona di mescolanze di popoli ed etnie, per la quale gli influssi camitici sono penetrati fino ai laghi equatoriali, come vi è penetrato l’islamismo. </w:t>
      </w:r>
      <w:proofErr w:type="spellStart"/>
      <w:r w:rsidR="00A739CD" w:rsidRPr="009838B3">
        <w:rPr>
          <w:rFonts w:ascii="Verdana" w:eastAsia="Times New Roman" w:hAnsi="Verdana" w:cs="Times New Roman"/>
          <w:sz w:val="24"/>
          <w:szCs w:val="24"/>
          <w:lang w:eastAsia="it-IT"/>
        </w:rPr>
        <w:t>Tuttavia</w:t>
      </w:r>
      <w:proofErr w:type="spellEnd"/>
      <w:r w:rsidR="00A739CD" w:rsidRPr="009838B3">
        <w:rPr>
          <w:rFonts w:ascii="Verdana" w:eastAsia="Times New Roman" w:hAnsi="Verdana" w:cs="Times New Roman"/>
          <w:sz w:val="24"/>
          <w:szCs w:val="24"/>
          <w:lang w:eastAsia="it-IT"/>
        </w:rPr>
        <w:t xml:space="preserve"> le </w:t>
      </w:r>
      <w:proofErr w:type="spellStart"/>
      <w:r w:rsidR="00A739CD" w:rsidRPr="009838B3">
        <w:rPr>
          <w:rFonts w:ascii="Verdana" w:eastAsia="Times New Roman" w:hAnsi="Verdana" w:cs="Times New Roman"/>
          <w:sz w:val="24"/>
          <w:szCs w:val="24"/>
          <w:lang w:eastAsia="it-IT"/>
        </w:rPr>
        <w:t>sorgenti</w:t>
      </w:r>
      <w:proofErr w:type="spellEnd"/>
      <w:r w:rsidR="00A739CD" w:rsidRPr="009838B3">
        <w:rPr>
          <w:rFonts w:ascii="Verdana" w:eastAsia="Times New Roman" w:hAnsi="Verdana" w:cs="Times New Roman"/>
          <w:sz w:val="24"/>
          <w:szCs w:val="24"/>
          <w:lang w:eastAsia="it-IT"/>
        </w:rPr>
        <w:t xml:space="preserve"> del N. rimasero un problema insoluto fino alla metà del 19° secolo. Spedizioni esplorative furono tentate al tempo di </w:t>
      </w:r>
      <w:hyperlink r:id="rId21" w:tgtFrame="_blank" w:history="1">
        <w:r w:rsidR="00A739CD" w:rsidRPr="009838B3">
          <w:rPr>
            <w:rFonts w:ascii="Verdana" w:eastAsia="Times New Roman" w:hAnsi="Verdana" w:cs="Times New Roman"/>
            <w:sz w:val="24"/>
            <w:szCs w:val="24"/>
            <w:lang w:eastAsia="it-IT"/>
          </w:rPr>
          <w:t>Augusto</w:t>
        </w:r>
      </w:hyperlink>
      <w:r w:rsidR="00A739CD" w:rsidRPr="009838B3">
        <w:rPr>
          <w:rFonts w:ascii="Verdana" w:eastAsia="Times New Roman" w:hAnsi="Verdana" w:cs="Times New Roman"/>
          <w:sz w:val="24"/>
          <w:szCs w:val="24"/>
          <w:lang w:eastAsia="it-IT"/>
        </w:rPr>
        <w:t xml:space="preserve"> e di</w:t>
      </w:r>
      <w:hyperlink r:id="rId22" w:tgtFrame="_blank" w:history="1">
        <w:r w:rsidR="00A739CD" w:rsidRPr="009838B3">
          <w:rPr>
            <w:rFonts w:ascii="Verdana" w:eastAsia="Times New Roman" w:hAnsi="Verdana" w:cs="Times New Roman"/>
            <w:sz w:val="24"/>
            <w:szCs w:val="24"/>
            <w:lang w:eastAsia="it-IT"/>
          </w:rPr>
          <w:t xml:space="preserve"> Nerone</w:t>
        </w:r>
      </w:hyperlink>
      <w:r w:rsidR="00A739CD" w:rsidRPr="009838B3">
        <w:rPr>
          <w:rFonts w:ascii="Verdana" w:eastAsia="Times New Roman" w:hAnsi="Verdana" w:cs="Times New Roman"/>
          <w:sz w:val="24"/>
          <w:szCs w:val="24"/>
          <w:lang w:eastAsia="it-IT"/>
        </w:rPr>
        <w:t>. Il Lago Tana, serbatoio del N. Azzurro, fu raggiunto da missionari gesuiti nel 16° sec., poi definitivamente riconosciuto nel 1770 dallo scozzese</w:t>
      </w:r>
      <w:hyperlink r:id="rId23" w:tgtFrame="_blank" w:history="1">
        <w:r w:rsidR="00A739CD" w:rsidRPr="009838B3">
          <w:rPr>
            <w:rFonts w:ascii="Verdana" w:eastAsia="Times New Roman" w:hAnsi="Verdana" w:cs="Times New Roman"/>
            <w:sz w:val="24"/>
            <w:szCs w:val="24"/>
            <w:lang w:eastAsia="it-IT"/>
          </w:rPr>
          <w:t xml:space="preserve"> J. Bruce</w:t>
        </w:r>
      </w:hyperlink>
      <w:r w:rsidR="00A739CD" w:rsidRPr="009838B3">
        <w:rPr>
          <w:rFonts w:ascii="Verdana" w:eastAsia="Times New Roman" w:hAnsi="Verdana" w:cs="Times New Roman"/>
          <w:sz w:val="24"/>
          <w:szCs w:val="24"/>
          <w:lang w:eastAsia="it-IT"/>
        </w:rPr>
        <w:t xml:space="preserve">. Ma la spedizione inviata nel 1840-41 da </w:t>
      </w:r>
      <w:proofErr w:type="spellStart"/>
      <w:r w:rsidR="00A739CD" w:rsidRPr="009838B3">
        <w:rPr>
          <w:rFonts w:ascii="Verdana" w:eastAsia="Times New Roman" w:hAnsi="Verdana" w:cs="Times New Roman"/>
          <w:sz w:val="24"/>
          <w:szCs w:val="24"/>
          <w:lang w:eastAsia="it-IT"/>
        </w:rPr>
        <w:t>Mu</w:t>
      </w:r>
      <w:r w:rsidR="00A739CD" w:rsidRPr="009838B3">
        <w:rPr>
          <w:rFonts w:ascii="Times New Roman" w:eastAsia="Times New Roman" w:hAnsi="Times New Roman" w:cs="Times New Roman"/>
          <w:sz w:val="24"/>
          <w:szCs w:val="24"/>
          <w:lang w:eastAsia="it-IT"/>
        </w:rPr>
        <w:t>ḥ</w:t>
      </w:r>
      <w:r w:rsidR="00A739CD" w:rsidRPr="009838B3">
        <w:rPr>
          <w:rFonts w:ascii="Verdana" w:eastAsia="Times New Roman" w:hAnsi="Verdana" w:cs="Times New Roman"/>
          <w:sz w:val="24"/>
          <w:szCs w:val="24"/>
          <w:lang w:eastAsia="it-IT"/>
        </w:rPr>
        <w:t>ammad</w:t>
      </w:r>
      <w:proofErr w:type="spellEnd"/>
      <w:r w:rsidR="00A739CD" w:rsidRPr="009838B3">
        <w:rPr>
          <w:rFonts w:ascii="Verdana" w:eastAsia="Times New Roman" w:hAnsi="Verdana" w:cs="Times New Roman"/>
          <w:sz w:val="24"/>
          <w:szCs w:val="24"/>
          <w:lang w:eastAsia="it-IT"/>
        </w:rPr>
        <w:t xml:space="preserve"> </w:t>
      </w:r>
      <w:r w:rsidR="00A739CD" w:rsidRPr="009838B3">
        <w:rPr>
          <w:rFonts w:ascii="Times New Roman" w:eastAsia="Times New Roman" w:hAnsi="Times New Roman" w:cs="Times New Roman"/>
          <w:sz w:val="24"/>
          <w:szCs w:val="24"/>
          <w:lang w:eastAsia="it-IT"/>
        </w:rPr>
        <w:t>῾</w:t>
      </w:r>
      <w:r w:rsidR="00A739CD" w:rsidRPr="009838B3">
        <w:rPr>
          <w:rFonts w:ascii="Verdana" w:eastAsia="Times New Roman" w:hAnsi="Verdana" w:cs="Times New Roman"/>
          <w:sz w:val="24"/>
          <w:szCs w:val="24"/>
          <w:lang w:eastAsia="it-IT"/>
        </w:rPr>
        <w:t xml:space="preserve">Alī sull’altro ramo del N., risalito fino a </w:t>
      </w:r>
      <w:hyperlink r:id="rId24" w:history="1">
        <w:proofErr w:type="spellStart"/>
        <w:r w:rsidR="00A739CD" w:rsidRPr="009838B3">
          <w:rPr>
            <w:rFonts w:ascii="Verdana" w:eastAsia="Times New Roman" w:hAnsi="Verdana" w:cs="Times New Roman"/>
            <w:sz w:val="24"/>
            <w:szCs w:val="24"/>
            <w:lang w:eastAsia="it-IT"/>
          </w:rPr>
          <w:t>Gondokoro</w:t>
        </w:r>
        <w:proofErr w:type="spellEnd"/>
      </w:hyperlink>
      <w:r w:rsidR="00A739CD" w:rsidRPr="009838B3">
        <w:rPr>
          <w:rFonts w:ascii="Verdana" w:eastAsia="Times New Roman" w:hAnsi="Verdana" w:cs="Times New Roman"/>
          <w:sz w:val="24"/>
          <w:szCs w:val="24"/>
          <w:lang w:eastAsia="it-IT"/>
        </w:rPr>
        <w:t xml:space="preserve"> (4° 54′ N), dimostrò che questo ramo, detto N. Bianco, era il ramo principale. Tuttavia i laghi sorgentiferi Vittoria e Mobutu furono scoperti solo da spedizioni (</w:t>
      </w:r>
      <w:proofErr w:type="spellStart"/>
      <w:r w:rsidR="00F66FE6" w:rsidRPr="009838B3">
        <w:rPr>
          <w:rFonts w:ascii="Verdana" w:eastAsia="Times New Roman" w:hAnsi="Verdana" w:cs="Times New Roman"/>
          <w:sz w:val="24"/>
          <w:szCs w:val="24"/>
          <w:lang w:eastAsia="it-IT"/>
        </w:rPr>
        <w:fldChar w:fldCharType="begin"/>
      </w:r>
      <w:r w:rsidR="00A739CD" w:rsidRPr="009838B3">
        <w:rPr>
          <w:rFonts w:ascii="Verdana" w:eastAsia="Times New Roman" w:hAnsi="Verdana" w:cs="Times New Roman"/>
          <w:sz w:val="24"/>
          <w:szCs w:val="24"/>
          <w:lang w:eastAsia="it-IT"/>
        </w:rPr>
        <w:instrText xml:space="preserve"> HYPERLINK "http://www.treccani.it/enciclopedia/john-hanning-speke/" \t "_blank" </w:instrText>
      </w:r>
      <w:r w:rsidR="00F66FE6" w:rsidRPr="009838B3">
        <w:rPr>
          <w:rFonts w:ascii="Verdana" w:eastAsia="Times New Roman" w:hAnsi="Verdana" w:cs="Times New Roman"/>
          <w:sz w:val="24"/>
          <w:szCs w:val="24"/>
          <w:lang w:eastAsia="it-IT"/>
        </w:rPr>
        <w:fldChar w:fldCharType="separate"/>
      </w:r>
      <w:r w:rsidR="00A739CD" w:rsidRPr="009838B3">
        <w:rPr>
          <w:rFonts w:ascii="Verdana" w:eastAsia="Times New Roman" w:hAnsi="Verdana" w:cs="Times New Roman"/>
          <w:sz w:val="24"/>
          <w:szCs w:val="24"/>
          <w:lang w:eastAsia="it-IT"/>
        </w:rPr>
        <w:t>J.H.</w:t>
      </w:r>
      <w:proofErr w:type="spellEnd"/>
      <w:r w:rsidR="00A739CD" w:rsidRPr="009838B3">
        <w:rPr>
          <w:rFonts w:ascii="Verdana" w:eastAsia="Times New Roman" w:hAnsi="Verdana" w:cs="Times New Roman"/>
          <w:sz w:val="24"/>
          <w:szCs w:val="24"/>
          <w:lang w:eastAsia="it-IT"/>
        </w:rPr>
        <w:t xml:space="preserve"> </w:t>
      </w:r>
      <w:proofErr w:type="spellStart"/>
      <w:r w:rsidR="00A739CD" w:rsidRPr="009838B3">
        <w:rPr>
          <w:rFonts w:ascii="Verdana" w:eastAsia="Times New Roman" w:hAnsi="Verdana" w:cs="Times New Roman"/>
          <w:sz w:val="24"/>
          <w:szCs w:val="24"/>
          <w:lang w:eastAsia="it-IT"/>
        </w:rPr>
        <w:t>Speke</w:t>
      </w:r>
      <w:proofErr w:type="spellEnd"/>
      <w:r w:rsidR="00F66FE6" w:rsidRPr="009838B3">
        <w:rPr>
          <w:rFonts w:ascii="Verdana" w:eastAsia="Times New Roman" w:hAnsi="Verdana" w:cs="Times New Roman"/>
          <w:sz w:val="24"/>
          <w:szCs w:val="24"/>
          <w:lang w:eastAsia="it-IT"/>
        </w:rPr>
        <w:fldChar w:fldCharType="end"/>
      </w:r>
      <w:r w:rsidR="00A739CD" w:rsidRPr="009838B3">
        <w:rPr>
          <w:rFonts w:ascii="Verdana" w:eastAsia="Times New Roman" w:hAnsi="Verdana" w:cs="Times New Roman"/>
          <w:sz w:val="24"/>
          <w:szCs w:val="24"/>
          <w:lang w:eastAsia="it-IT"/>
        </w:rPr>
        <w:t xml:space="preserve"> e </w:t>
      </w:r>
      <w:hyperlink r:id="rId25" w:tgtFrame="_blank" w:history="1">
        <w:r w:rsidR="00A739CD" w:rsidRPr="009838B3">
          <w:rPr>
            <w:rFonts w:ascii="Verdana" w:eastAsia="Times New Roman" w:hAnsi="Verdana" w:cs="Times New Roman"/>
            <w:sz w:val="24"/>
            <w:szCs w:val="24"/>
            <w:lang w:eastAsia="it-IT"/>
          </w:rPr>
          <w:t>J. Grant</w:t>
        </w:r>
      </w:hyperlink>
      <w:r w:rsidR="00A739CD" w:rsidRPr="009838B3">
        <w:rPr>
          <w:rFonts w:ascii="Verdana" w:eastAsia="Times New Roman" w:hAnsi="Verdana" w:cs="Times New Roman"/>
          <w:sz w:val="24"/>
          <w:szCs w:val="24"/>
          <w:lang w:eastAsia="it-IT"/>
        </w:rPr>
        <w:t xml:space="preserve">) mosse dall’Oceano Indiano. </w:t>
      </w:r>
    </w:p>
    <w:p w:rsidR="009838B3" w:rsidRDefault="009838B3" w:rsidP="009838B3">
      <w:pPr>
        <w:rPr>
          <w:rFonts w:ascii="Verdana" w:hAnsi="Verdana"/>
          <w:sz w:val="24"/>
          <w:szCs w:val="24"/>
        </w:rPr>
      </w:pPr>
    </w:p>
    <w:p w:rsidR="009838B3" w:rsidRPr="009838B3" w:rsidRDefault="009838B3" w:rsidP="009838B3">
      <w:pPr>
        <w:rPr>
          <w:rFonts w:ascii="Verdana" w:hAnsi="Verdana"/>
          <w:sz w:val="24"/>
          <w:szCs w:val="24"/>
        </w:rPr>
      </w:pPr>
    </w:p>
    <w:p w:rsidR="009838B3" w:rsidRDefault="009838B3" w:rsidP="009838B3">
      <w:pPr>
        <w:rPr>
          <w:rFonts w:ascii="Verdana" w:hAnsi="Verdana"/>
          <w:sz w:val="24"/>
          <w:szCs w:val="24"/>
        </w:rPr>
      </w:pPr>
    </w:p>
    <w:p w:rsidR="00287692" w:rsidRPr="009838B3" w:rsidRDefault="009838B3" w:rsidP="009838B3">
      <w:pPr>
        <w:jc w:val="center"/>
        <w:rPr>
          <w:rFonts w:ascii="Verdana" w:hAnsi="Verdana"/>
          <w:sz w:val="24"/>
          <w:szCs w:val="24"/>
        </w:rPr>
      </w:pPr>
      <w:r>
        <w:rPr>
          <w:rFonts w:ascii="Verdana" w:hAnsi="Verdana"/>
          <w:sz w:val="24"/>
          <w:szCs w:val="24"/>
        </w:rPr>
        <w:t>Daniele Dipasquale</w:t>
      </w:r>
    </w:p>
    <w:sectPr w:rsidR="00287692" w:rsidRPr="009838B3" w:rsidSect="0028769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6C6"/>
    <w:multiLevelType w:val="multilevel"/>
    <w:tmpl w:val="FBAA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useFELayout/>
  </w:compat>
  <w:rsids>
    <w:rsidRoot w:val="00A739CD"/>
    <w:rsid w:val="00287692"/>
    <w:rsid w:val="003523DE"/>
    <w:rsid w:val="00781C2C"/>
    <w:rsid w:val="009838B3"/>
    <w:rsid w:val="00A739CD"/>
    <w:rsid w:val="00CF0B45"/>
    <w:rsid w:val="00E926D7"/>
    <w:rsid w:val="00F66FE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38B3"/>
  </w:style>
  <w:style w:type="paragraph" w:styleId="Titolo1">
    <w:name w:val="heading 1"/>
    <w:basedOn w:val="Normale"/>
    <w:next w:val="Normale"/>
    <w:link w:val="Titolo1Carattere"/>
    <w:uiPriority w:val="9"/>
    <w:qFormat/>
    <w:rsid w:val="009838B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9838B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9838B3"/>
    <w:pPr>
      <w:spacing w:after="0"/>
      <w:jc w:val="left"/>
      <w:outlineLvl w:val="2"/>
    </w:pPr>
    <w:rPr>
      <w:smallCaps/>
      <w:spacing w:val="5"/>
      <w:sz w:val="24"/>
      <w:szCs w:val="24"/>
    </w:rPr>
  </w:style>
  <w:style w:type="paragraph" w:styleId="Titolo4">
    <w:name w:val="heading 4"/>
    <w:basedOn w:val="Normale"/>
    <w:next w:val="Normale"/>
    <w:link w:val="Titolo4Carattere"/>
    <w:uiPriority w:val="9"/>
    <w:unhideWhenUsed/>
    <w:qFormat/>
    <w:rsid w:val="009838B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semiHidden/>
    <w:unhideWhenUsed/>
    <w:qFormat/>
    <w:rsid w:val="009838B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semiHidden/>
    <w:unhideWhenUsed/>
    <w:qFormat/>
    <w:rsid w:val="009838B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semiHidden/>
    <w:unhideWhenUsed/>
    <w:qFormat/>
    <w:rsid w:val="009838B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9838B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9838B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838B3"/>
    <w:rPr>
      <w:smallCaps/>
      <w:spacing w:val="5"/>
      <w:sz w:val="28"/>
      <w:szCs w:val="28"/>
    </w:rPr>
  </w:style>
  <w:style w:type="character" w:customStyle="1" w:styleId="Titolo3Carattere">
    <w:name w:val="Titolo 3 Carattere"/>
    <w:basedOn w:val="Carpredefinitoparagrafo"/>
    <w:link w:val="Titolo3"/>
    <w:uiPriority w:val="9"/>
    <w:rsid w:val="009838B3"/>
    <w:rPr>
      <w:smallCaps/>
      <w:spacing w:val="5"/>
      <w:sz w:val="24"/>
      <w:szCs w:val="24"/>
    </w:rPr>
  </w:style>
  <w:style w:type="character" w:customStyle="1" w:styleId="Titolo4Carattere">
    <w:name w:val="Titolo 4 Carattere"/>
    <w:basedOn w:val="Carpredefinitoparagrafo"/>
    <w:link w:val="Titolo4"/>
    <w:uiPriority w:val="9"/>
    <w:rsid w:val="009838B3"/>
    <w:rPr>
      <w:smallCaps/>
      <w:spacing w:val="10"/>
      <w:sz w:val="22"/>
      <w:szCs w:val="22"/>
    </w:rPr>
  </w:style>
  <w:style w:type="character" w:styleId="Collegamentoipertestuale">
    <w:name w:val="Hyperlink"/>
    <w:basedOn w:val="Carpredefinitoparagrafo"/>
    <w:uiPriority w:val="99"/>
    <w:semiHidden/>
    <w:unhideWhenUsed/>
    <w:rsid w:val="00A739CD"/>
    <w:rPr>
      <w:color w:val="0000FF"/>
      <w:u w:val="single"/>
    </w:rPr>
  </w:style>
  <w:style w:type="character" w:customStyle="1" w:styleId="number">
    <w:name w:val="number"/>
    <w:basedOn w:val="Carpredefinitoparagrafo"/>
    <w:rsid w:val="00A739CD"/>
  </w:style>
  <w:style w:type="character" w:customStyle="1" w:styleId="title-item">
    <w:name w:val="title-item"/>
    <w:basedOn w:val="Carpredefinitoparagrafo"/>
    <w:rsid w:val="00A739CD"/>
  </w:style>
  <w:style w:type="character" w:customStyle="1" w:styleId="lemma">
    <w:name w:val="lemma"/>
    <w:basedOn w:val="Carpredefinitoparagrafo"/>
    <w:rsid w:val="00A739CD"/>
  </w:style>
  <w:style w:type="character" w:customStyle="1" w:styleId="complemento">
    <w:name w:val="complemento"/>
    <w:basedOn w:val="Carpredefinitoparagrafo"/>
    <w:rsid w:val="00A739CD"/>
  </w:style>
  <w:style w:type="paragraph" w:styleId="NormaleWeb">
    <w:name w:val="Normal (Web)"/>
    <w:basedOn w:val="Normale"/>
    <w:uiPriority w:val="99"/>
    <w:semiHidden/>
    <w:unhideWhenUsed/>
    <w:rsid w:val="00A739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c-subparagraph">
    <w:name w:val="sc-subparagraph"/>
    <w:basedOn w:val="Carpredefinitoparagrafo"/>
    <w:rsid w:val="00A739CD"/>
  </w:style>
  <w:style w:type="character" w:customStyle="1" w:styleId="pttestoseguente">
    <w:name w:val="pt_testoseguente"/>
    <w:basedOn w:val="Carpredefinitoparagrafo"/>
    <w:rsid w:val="00A739CD"/>
  </w:style>
  <w:style w:type="character" w:customStyle="1" w:styleId="ptdisciplina">
    <w:name w:val="pt_disciplina"/>
    <w:basedOn w:val="Carpredefinitoparagrafo"/>
    <w:rsid w:val="00A739CD"/>
  </w:style>
  <w:style w:type="character" w:customStyle="1" w:styleId="testocorsivo">
    <w:name w:val="testocorsivo"/>
    <w:basedOn w:val="Carpredefinitoparagrafo"/>
    <w:rsid w:val="00A739CD"/>
  </w:style>
  <w:style w:type="character" w:customStyle="1" w:styleId="Titolo1Carattere">
    <w:name w:val="Titolo 1 Carattere"/>
    <w:basedOn w:val="Carpredefinitoparagrafo"/>
    <w:link w:val="Titolo1"/>
    <w:uiPriority w:val="9"/>
    <w:rsid w:val="009838B3"/>
    <w:rPr>
      <w:smallCaps/>
      <w:spacing w:val="5"/>
      <w:sz w:val="32"/>
      <w:szCs w:val="32"/>
    </w:rPr>
  </w:style>
  <w:style w:type="character" w:customStyle="1" w:styleId="Titolo5Carattere">
    <w:name w:val="Titolo 5 Carattere"/>
    <w:basedOn w:val="Carpredefinitoparagrafo"/>
    <w:link w:val="Titolo5"/>
    <w:uiPriority w:val="9"/>
    <w:semiHidden/>
    <w:rsid w:val="009838B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9838B3"/>
    <w:rPr>
      <w:smallCaps/>
      <w:color w:val="C0504D" w:themeColor="accent2"/>
      <w:spacing w:val="5"/>
      <w:sz w:val="22"/>
    </w:rPr>
  </w:style>
  <w:style w:type="character" w:customStyle="1" w:styleId="Titolo7Carattere">
    <w:name w:val="Titolo 7 Carattere"/>
    <w:basedOn w:val="Carpredefinitoparagrafo"/>
    <w:link w:val="Titolo7"/>
    <w:uiPriority w:val="9"/>
    <w:semiHidden/>
    <w:rsid w:val="009838B3"/>
    <w:rPr>
      <w:b/>
      <w:smallCaps/>
      <w:color w:val="C0504D" w:themeColor="accent2"/>
      <w:spacing w:val="10"/>
    </w:rPr>
  </w:style>
  <w:style w:type="character" w:customStyle="1" w:styleId="Titolo8Carattere">
    <w:name w:val="Titolo 8 Carattere"/>
    <w:basedOn w:val="Carpredefinitoparagrafo"/>
    <w:link w:val="Titolo8"/>
    <w:uiPriority w:val="9"/>
    <w:semiHidden/>
    <w:rsid w:val="009838B3"/>
    <w:rPr>
      <w:b/>
      <w:i/>
      <w:smallCaps/>
      <w:color w:val="943634" w:themeColor="accent2" w:themeShade="BF"/>
    </w:rPr>
  </w:style>
  <w:style w:type="character" w:customStyle="1" w:styleId="Titolo9Carattere">
    <w:name w:val="Titolo 9 Carattere"/>
    <w:basedOn w:val="Carpredefinitoparagrafo"/>
    <w:link w:val="Titolo9"/>
    <w:uiPriority w:val="9"/>
    <w:semiHidden/>
    <w:rsid w:val="009838B3"/>
    <w:rPr>
      <w:b/>
      <w:i/>
      <w:smallCaps/>
      <w:color w:val="622423" w:themeColor="accent2" w:themeShade="7F"/>
    </w:rPr>
  </w:style>
  <w:style w:type="paragraph" w:styleId="Didascalia">
    <w:name w:val="caption"/>
    <w:basedOn w:val="Normale"/>
    <w:next w:val="Normale"/>
    <w:uiPriority w:val="35"/>
    <w:semiHidden/>
    <w:unhideWhenUsed/>
    <w:qFormat/>
    <w:rsid w:val="009838B3"/>
    <w:rPr>
      <w:b/>
      <w:bCs/>
      <w:caps/>
      <w:sz w:val="16"/>
      <w:szCs w:val="18"/>
    </w:rPr>
  </w:style>
  <w:style w:type="paragraph" w:styleId="Titolo">
    <w:name w:val="Title"/>
    <w:basedOn w:val="Normale"/>
    <w:next w:val="Normale"/>
    <w:link w:val="TitoloCarattere"/>
    <w:uiPriority w:val="10"/>
    <w:qFormat/>
    <w:rsid w:val="009838B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9838B3"/>
    <w:rPr>
      <w:smallCaps/>
      <w:sz w:val="48"/>
      <w:szCs w:val="48"/>
    </w:rPr>
  </w:style>
  <w:style w:type="paragraph" w:styleId="Sottotitolo">
    <w:name w:val="Subtitle"/>
    <w:basedOn w:val="Normale"/>
    <w:next w:val="Normale"/>
    <w:link w:val="SottotitoloCarattere"/>
    <w:uiPriority w:val="11"/>
    <w:qFormat/>
    <w:rsid w:val="009838B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9838B3"/>
    <w:rPr>
      <w:rFonts w:asciiTheme="majorHAnsi" w:eastAsiaTheme="majorEastAsia" w:hAnsiTheme="majorHAnsi" w:cstheme="majorBidi"/>
      <w:szCs w:val="22"/>
    </w:rPr>
  </w:style>
  <w:style w:type="character" w:styleId="Enfasigrassetto">
    <w:name w:val="Strong"/>
    <w:uiPriority w:val="22"/>
    <w:qFormat/>
    <w:rsid w:val="009838B3"/>
    <w:rPr>
      <w:b/>
      <w:color w:val="C0504D" w:themeColor="accent2"/>
    </w:rPr>
  </w:style>
  <w:style w:type="character" w:styleId="Enfasicorsivo">
    <w:name w:val="Emphasis"/>
    <w:uiPriority w:val="20"/>
    <w:qFormat/>
    <w:rsid w:val="009838B3"/>
    <w:rPr>
      <w:b/>
      <w:i/>
      <w:spacing w:val="10"/>
    </w:rPr>
  </w:style>
  <w:style w:type="paragraph" w:styleId="Nessunaspaziatura">
    <w:name w:val="No Spacing"/>
    <w:basedOn w:val="Normale"/>
    <w:link w:val="NessunaspaziaturaCarattere"/>
    <w:uiPriority w:val="1"/>
    <w:qFormat/>
    <w:rsid w:val="009838B3"/>
    <w:pPr>
      <w:spacing w:after="0" w:line="240" w:lineRule="auto"/>
    </w:pPr>
  </w:style>
  <w:style w:type="character" w:customStyle="1" w:styleId="NessunaspaziaturaCarattere">
    <w:name w:val="Nessuna spaziatura Carattere"/>
    <w:basedOn w:val="Carpredefinitoparagrafo"/>
    <w:link w:val="Nessunaspaziatura"/>
    <w:uiPriority w:val="1"/>
    <w:rsid w:val="009838B3"/>
  </w:style>
  <w:style w:type="paragraph" w:styleId="Paragrafoelenco">
    <w:name w:val="List Paragraph"/>
    <w:basedOn w:val="Normale"/>
    <w:uiPriority w:val="34"/>
    <w:qFormat/>
    <w:rsid w:val="009838B3"/>
    <w:pPr>
      <w:ind w:left="720"/>
      <w:contextualSpacing/>
    </w:pPr>
  </w:style>
  <w:style w:type="paragraph" w:styleId="Citazione">
    <w:name w:val="Quote"/>
    <w:basedOn w:val="Normale"/>
    <w:next w:val="Normale"/>
    <w:link w:val="CitazioneCarattere"/>
    <w:uiPriority w:val="29"/>
    <w:qFormat/>
    <w:rsid w:val="009838B3"/>
    <w:rPr>
      <w:i/>
    </w:rPr>
  </w:style>
  <w:style w:type="character" w:customStyle="1" w:styleId="CitazioneCarattere">
    <w:name w:val="Citazione Carattere"/>
    <w:basedOn w:val="Carpredefinitoparagrafo"/>
    <w:link w:val="Citazione"/>
    <w:uiPriority w:val="29"/>
    <w:rsid w:val="009838B3"/>
    <w:rPr>
      <w:i/>
    </w:rPr>
  </w:style>
  <w:style w:type="paragraph" w:styleId="Citazioneintensa">
    <w:name w:val="Intense Quote"/>
    <w:basedOn w:val="Normale"/>
    <w:next w:val="Normale"/>
    <w:link w:val="CitazioneintensaCarattere"/>
    <w:uiPriority w:val="30"/>
    <w:qFormat/>
    <w:rsid w:val="009838B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9838B3"/>
    <w:rPr>
      <w:b/>
      <w:i/>
      <w:color w:val="FFFFFF" w:themeColor="background1"/>
      <w:shd w:val="clear" w:color="auto" w:fill="C0504D" w:themeFill="accent2"/>
    </w:rPr>
  </w:style>
  <w:style w:type="character" w:styleId="Enfasidelicata">
    <w:name w:val="Subtle Emphasis"/>
    <w:uiPriority w:val="19"/>
    <w:qFormat/>
    <w:rsid w:val="009838B3"/>
    <w:rPr>
      <w:i/>
    </w:rPr>
  </w:style>
  <w:style w:type="character" w:styleId="Enfasiintensa">
    <w:name w:val="Intense Emphasis"/>
    <w:uiPriority w:val="21"/>
    <w:qFormat/>
    <w:rsid w:val="009838B3"/>
    <w:rPr>
      <w:b/>
      <w:i/>
      <w:color w:val="C0504D" w:themeColor="accent2"/>
      <w:spacing w:val="10"/>
    </w:rPr>
  </w:style>
  <w:style w:type="character" w:styleId="Riferimentodelicato">
    <w:name w:val="Subtle Reference"/>
    <w:uiPriority w:val="31"/>
    <w:qFormat/>
    <w:rsid w:val="009838B3"/>
    <w:rPr>
      <w:b/>
    </w:rPr>
  </w:style>
  <w:style w:type="character" w:styleId="Riferimentointenso">
    <w:name w:val="Intense Reference"/>
    <w:uiPriority w:val="32"/>
    <w:qFormat/>
    <w:rsid w:val="009838B3"/>
    <w:rPr>
      <w:b/>
      <w:bCs/>
      <w:smallCaps/>
      <w:spacing w:val="5"/>
      <w:sz w:val="22"/>
      <w:szCs w:val="22"/>
      <w:u w:val="single"/>
    </w:rPr>
  </w:style>
  <w:style w:type="character" w:styleId="Titolodellibro">
    <w:name w:val="Book Title"/>
    <w:uiPriority w:val="33"/>
    <w:qFormat/>
    <w:rsid w:val="009838B3"/>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9838B3"/>
    <w:pPr>
      <w:outlineLvl w:val="9"/>
    </w:pPr>
  </w:style>
</w:styles>
</file>

<file path=word/webSettings.xml><?xml version="1.0" encoding="utf-8"?>
<w:webSettings xmlns:r="http://schemas.openxmlformats.org/officeDocument/2006/relationships" xmlns:w="http://schemas.openxmlformats.org/wordprocessingml/2006/main">
  <w:divs>
    <w:div w:id="1931743013">
      <w:bodyDiv w:val="1"/>
      <w:marLeft w:val="0"/>
      <w:marRight w:val="0"/>
      <w:marTop w:val="0"/>
      <w:marBottom w:val="0"/>
      <w:divBdr>
        <w:top w:val="none" w:sz="0" w:space="0" w:color="auto"/>
        <w:left w:val="none" w:sz="0" w:space="0" w:color="auto"/>
        <w:bottom w:val="none" w:sz="0" w:space="0" w:color="auto"/>
        <w:right w:val="none" w:sz="0" w:space="0" w:color="auto"/>
      </w:divBdr>
      <w:divsChild>
        <w:div w:id="97070773">
          <w:marLeft w:val="0"/>
          <w:marRight w:val="0"/>
          <w:marTop w:val="0"/>
          <w:marBottom w:val="0"/>
          <w:divBdr>
            <w:top w:val="none" w:sz="0" w:space="0" w:color="auto"/>
            <w:left w:val="none" w:sz="0" w:space="0" w:color="auto"/>
            <w:bottom w:val="none" w:sz="0" w:space="0" w:color="auto"/>
            <w:right w:val="none" w:sz="0" w:space="0" w:color="auto"/>
          </w:divBdr>
          <w:divsChild>
            <w:div w:id="827135562">
              <w:marLeft w:val="0"/>
              <w:marRight w:val="0"/>
              <w:marTop w:val="0"/>
              <w:marBottom w:val="0"/>
              <w:divBdr>
                <w:top w:val="none" w:sz="0" w:space="0" w:color="auto"/>
                <w:left w:val="none" w:sz="0" w:space="0" w:color="auto"/>
                <w:bottom w:val="none" w:sz="0" w:space="0" w:color="auto"/>
                <w:right w:val="none" w:sz="0" w:space="0" w:color="auto"/>
              </w:divBdr>
              <w:divsChild>
                <w:div w:id="290094534">
                  <w:marLeft w:val="0"/>
                  <w:marRight w:val="0"/>
                  <w:marTop w:val="0"/>
                  <w:marBottom w:val="0"/>
                  <w:divBdr>
                    <w:top w:val="none" w:sz="0" w:space="0" w:color="auto"/>
                    <w:left w:val="none" w:sz="0" w:space="0" w:color="auto"/>
                    <w:bottom w:val="none" w:sz="0" w:space="0" w:color="auto"/>
                    <w:right w:val="none" w:sz="0" w:space="0" w:color="auto"/>
                  </w:divBdr>
                  <w:divsChild>
                    <w:div w:id="832255133">
                      <w:marLeft w:val="0"/>
                      <w:marRight w:val="0"/>
                      <w:marTop w:val="0"/>
                      <w:marBottom w:val="0"/>
                      <w:divBdr>
                        <w:top w:val="none" w:sz="0" w:space="0" w:color="auto"/>
                        <w:left w:val="none" w:sz="0" w:space="0" w:color="auto"/>
                        <w:bottom w:val="none" w:sz="0" w:space="0" w:color="auto"/>
                        <w:right w:val="none" w:sz="0" w:space="0" w:color="auto"/>
                      </w:divBdr>
                    </w:div>
                    <w:div w:id="2895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105">
              <w:marLeft w:val="0"/>
              <w:marRight w:val="0"/>
              <w:marTop w:val="0"/>
              <w:marBottom w:val="0"/>
              <w:divBdr>
                <w:top w:val="none" w:sz="0" w:space="0" w:color="auto"/>
                <w:left w:val="none" w:sz="0" w:space="0" w:color="auto"/>
                <w:bottom w:val="none" w:sz="0" w:space="0" w:color="auto"/>
                <w:right w:val="none" w:sz="0" w:space="0" w:color="auto"/>
              </w:divBdr>
              <w:divsChild>
                <w:div w:id="120345411">
                  <w:marLeft w:val="0"/>
                  <w:marRight w:val="0"/>
                  <w:marTop w:val="0"/>
                  <w:marBottom w:val="0"/>
                  <w:divBdr>
                    <w:top w:val="none" w:sz="0" w:space="0" w:color="auto"/>
                    <w:left w:val="none" w:sz="0" w:space="0" w:color="auto"/>
                    <w:bottom w:val="none" w:sz="0" w:space="0" w:color="auto"/>
                    <w:right w:val="none" w:sz="0" w:space="0" w:color="auto"/>
                  </w:divBdr>
                  <w:divsChild>
                    <w:div w:id="364908045">
                      <w:marLeft w:val="0"/>
                      <w:marRight w:val="0"/>
                      <w:marTop w:val="0"/>
                      <w:marBottom w:val="0"/>
                      <w:divBdr>
                        <w:top w:val="none" w:sz="0" w:space="0" w:color="auto"/>
                        <w:left w:val="none" w:sz="0" w:space="0" w:color="auto"/>
                        <w:bottom w:val="none" w:sz="0" w:space="0" w:color="auto"/>
                        <w:right w:val="none" w:sz="0" w:space="0" w:color="auto"/>
                      </w:divBdr>
                      <w:divsChild>
                        <w:div w:id="1260869148">
                          <w:marLeft w:val="0"/>
                          <w:marRight w:val="0"/>
                          <w:marTop w:val="0"/>
                          <w:marBottom w:val="0"/>
                          <w:divBdr>
                            <w:top w:val="none" w:sz="0" w:space="0" w:color="auto"/>
                            <w:left w:val="none" w:sz="0" w:space="0" w:color="auto"/>
                            <w:bottom w:val="none" w:sz="0" w:space="0" w:color="auto"/>
                            <w:right w:val="none" w:sz="0" w:space="0" w:color="auto"/>
                          </w:divBdr>
                          <w:divsChild>
                            <w:div w:id="1858616269">
                              <w:marLeft w:val="0"/>
                              <w:marRight w:val="0"/>
                              <w:marTop w:val="0"/>
                              <w:marBottom w:val="0"/>
                              <w:divBdr>
                                <w:top w:val="none" w:sz="0" w:space="0" w:color="auto"/>
                                <w:left w:val="none" w:sz="0" w:space="0" w:color="auto"/>
                                <w:bottom w:val="none" w:sz="0" w:space="0" w:color="auto"/>
                                <w:right w:val="none" w:sz="0" w:space="0" w:color="auto"/>
                              </w:divBdr>
                              <w:divsChild>
                                <w:div w:id="284779813">
                                  <w:marLeft w:val="0"/>
                                  <w:marRight w:val="0"/>
                                  <w:marTop w:val="0"/>
                                  <w:marBottom w:val="0"/>
                                  <w:divBdr>
                                    <w:top w:val="none" w:sz="0" w:space="0" w:color="auto"/>
                                    <w:left w:val="none" w:sz="0" w:space="0" w:color="auto"/>
                                    <w:bottom w:val="none" w:sz="0" w:space="0" w:color="auto"/>
                                    <w:right w:val="none" w:sz="0" w:space="0" w:color="auto"/>
                                  </w:divBdr>
                                  <w:divsChild>
                                    <w:div w:id="1544361746">
                                      <w:marLeft w:val="0"/>
                                      <w:marRight w:val="0"/>
                                      <w:marTop w:val="0"/>
                                      <w:marBottom w:val="0"/>
                                      <w:divBdr>
                                        <w:top w:val="none" w:sz="0" w:space="0" w:color="auto"/>
                                        <w:left w:val="none" w:sz="0" w:space="0" w:color="auto"/>
                                        <w:bottom w:val="none" w:sz="0" w:space="0" w:color="auto"/>
                                        <w:right w:val="none" w:sz="0" w:space="0" w:color="auto"/>
                                      </w:divBdr>
                                      <w:divsChild>
                                        <w:div w:id="1820337887">
                                          <w:marLeft w:val="0"/>
                                          <w:marRight w:val="0"/>
                                          <w:marTop w:val="0"/>
                                          <w:marBottom w:val="0"/>
                                          <w:divBdr>
                                            <w:top w:val="none" w:sz="0" w:space="0" w:color="auto"/>
                                            <w:left w:val="none" w:sz="0" w:space="0" w:color="auto"/>
                                            <w:bottom w:val="none" w:sz="0" w:space="0" w:color="auto"/>
                                            <w:right w:val="none" w:sz="0" w:space="0" w:color="auto"/>
                                          </w:divBdr>
                                          <w:divsChild>
                                            <w:div w:id="7045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ccani.it/enciclopedia/lago-vittoria/" TargetMode="External"/><Relationship Id="rId13" Type="http://schemas.openxmlformats.org/officeDocument/2006/relationships/hyperlink" Target="http://www.treccani.it/enciclopedia/sobat/" TargetMode="External"/><Relationship Id="rId18" Type="http://schemas.openxmlformats.org/officeDocument/2006/relationships/hyperlink" Target="http://www.treccani.it/enciclopedia/alessandri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reccani.it/enciclopedia/gaio-giulio-cesare-ottaviano-augusto/" TargetMode="External"/><Relationship Id="rId7" Type="http://schemas.openxmlformats.org/officeDocument/2006/relationships/hyperlink" Target="file:///C:\Users\dips\Desktop\Nilo%20nell%27Enciclopedia%20Treccani.htm" TargetMode="External"/><Relationship Id="rId12" Type="http://schemas.openxmlformats.org/officeDocument/2006/relationships/hyperlink" Target="http://www.treccani.it/enciclopedia/bahr/" TargetMode="External"/><Relationship Id="rId17" Type="http://schemas.openxmlformats.org/officeDocument/2006/relationships/hyperlink" Target="http://www.treccani.it/enciclopedia/cairo/" TargetMode="External"/><Relationship Id="rId25" Type="http://schemas.openxmlformats.org/officeDocument/2006/relationships/hyperlink" Target="http://www.treccani.it/enciclopedia/james-august-grant/" TargetMode="External"/><Relationship Id="rId2" Type="http://schemas.openxmlformats.org/officeDocument/2006/relationships/styles" Target="styles.xml"/><Relationship Id="rId16" Type="http://schemas.openxmlformats.org/officeDocument/2006/relationships/hyperlink" Target="http://www.treccani.it/enciclopedia/assuan/" TargetMode="External"/><Relationship Id="rId20" Type="http://schemas.openxmlformats.org/officeDocument/2006/relationships/hyperlink" Target="http://www.treccani.it/enciclopedia/etiopia/" TargetMode="External"/><Relationship Id="rId1" Type="http://schemas.openxmlformats.org/officeDocument/2006/relationships/numbering" Target="numbering.xml"/><Relationship Id="rId6" Type="http://schemas.openxmlformats.org/officeDocument/2006/relationships/hyperlink" Target="file:///C:\Users\dips\Desktop\Nilo%20nell%27Enciclopedia%20Treccani.htm" TargetMode="External"/><Relationship Id="rId11" Type="http://schemas.openxmlformats.org/officeDocument/2006/relationships/hyperlink" Target="http://www.treccani.it/enciclopedia/lago-edoardo/" TargetMode="External"/><Relationship Id="rId24" Type="http://schemas.openxmlformats.org/officeDocument/2006/relationships/hyperlink" Target="http://www.treccani.it/enciclopedia/gondokoro/" TargetMode="External"/><Relationship Id="rId5" Type="http://schemas.openxmlformats.org/officeDocument/2006/relationships/hyperlink" Target="file:///C:\Users\dips\Desktop\Nilo%20nell%27Enciclopedia%20Treccani.htm" TargetMode="External"/><Relationship Id="rId15" Type="http://schemas.openxmlformats.org/officeDocument/2006/relationships/hyperlink" Target="http://www.treccani.it/enciclopedia/nubia/" TargetMode="External"/><Relationship Id="rId23" Type="http://schemas.openxmlformats.org/officeDocument/2006/relationships/hyperlink" Target="http://www.treccani.it/enciclopedia/james-bruce/" TargetMode="External"/><Relationship Id="rId10" Type="http://schemas.openxmlformats.org/officeDocument/2006/relationships/hyperlink" Target="http://www.treccani.it/enciclopedia/lago-mobutu/" TargetMode="External"/><Relationship Id="rId19" Type="http://schemas.openxmlformats.org/officeDocument/2006/relationships/hyperlink" Target="http://www.treccani.it/enciclopedia/suez/" TargetMode="External"/><Relationship Id="rId4" Type="http://schemas.openxmlformats.org/officeDocument/2006/relationships/webSettings" Target="webSettings.xml"/><Relationship Id="rId9" Type="http://schemas.openxmlformats.org/officeDocument/2006/relationships/hyperlink" Target="http://www.treccani.it/enciclopedia/kagera/" TargetMode="External"/><Relationship Id="rId14" Type="http://schemas.openxmlformats.org/officeDocument/2006/relationships/hyperlink" Target="http://www.treccani.it/enciclopedia/khartoum/" TargetMode="External"/><Relationship Id="rId22" Type="http://schemas.openxmlformats.org/officeDocument/2006/relationships/hyperlink" Target="http://www.treccani.it/enciclopedia/nerone-imperatore/"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dips</dc:creator>
  <cp:lastModifiedBy>Federica-Paolo</cp:lastModifiedBy>
  <cp:revision>2</cp:revision>
  <dcterms:created xsi:type="dcterms:W3CDTF">2015-06-08T15:26:00Z</dcterms:created>
  <dcterms:modified xsi:type="dcterms:W3CDTF">2015-06-08T15:26:00Z</dcterms:modified>
</cp:coreProperties>
</file>