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5E" w:rsidRPr="00CC7C5E" w:rsidRDefault="00CC7C5E" w:rsidP="00CC7C5E">
      <w:pPr>
        <w:rPr>
          <w:b/>
          <w:sz w:val="36"/>
          <w:szCs w:val="36"/>
        </w:rPr>
      </w:pPr>
    </w:p>
    <w:p w:rsidR="00383CB3" w:rsidRPr="00CC7C5E" w:rsidRDefault="003C603C" w:rsidP="00CC7C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PARIGI: I MONUMENTI PIU' IMPORTANTI </w:t>
      </w:r>
    </w:p>
    <w:p w:rsidR="00CC7C5E" w:rsidRPr="00CC7C5E" w:rsidRDefault="00CC7C5E" w:rsidP="0091177F">
      <w:pPr>
        <w:jc w:val="both"/>
        <w:rPr>
          <w:sz w:val="36"/>
          <w:szCs w:val="36"/>
        </w:rPr>
      </w:pPr>
    </w:p>
    <w:p w:rsidR="00AE6437" w:rsidRPr="00AE6437" w:rsidRDefault="00CC7C5E" w:rsidP="0091177F">
      <w:pPr>
        <w:pStyle w:val="Paragrafoelenco"/>
        <w:numPr>
          <w:ilvl w:val="0"/>
          <w:numId w:val="4"/>
        </w:numPr>
        <w:jc w:val="both"/>
        <w:rPr>
          <w:b/>
          <w:sz w:val="36"/>
          <w:szCs w:val="36"/>
        </w:rPr>
      </w:pPr>
      <w:r w:rsidRPr="00AE6437">
        <w:rPr>
          <w:b/>
          <w:i/>
          <w:sz w:val="28"/>
          <w:szCs w:val="28"/>
        </w:rPr>
        <w:t xml:space="preserve">Sacre </w:t>
      </w:r>
      <w:proofErr w:type="spellStart"/>
      <w:r w:rsidRPr="00AE6437">
        <w:rPr>
          <w:b/>
          <w:i/>
          <w:sz w:val="28"/>
          <w:szCs w:val="28"/>
        </w:rPr>
        <w:t>coeur</w:t>
      </w:r>
      <w:proofErr w:type="spellEnd"/>
      <w:r w:rsidRPr="00AE6437">
        <w:rPr>
          <w:i/>
          <w:sz w:val="28"/>
          <w:szCs w:val="28"/>
        </w:rPr>
        <w:t>:</w:t>
      </w:r>
      <w:r w:rsidRPr="00AE6437">
        <w:rPr>
          <w:sz w:val="28"/>
          <w:szCs w:val="28"/>
        </w:rPr>
        <w:t xml:space="preserve"> Basilica cattolica, dedicata al Sacro Cuore che si trova a Parigi. Papa Benedetto </w:t>
      </w:r>
      <w:proofErr w:type="spellStart"/>
      <w:r w:rsidRPr="00AE6437">
        <w:rPr>
          <w:sz w:val="28"/>
          <w:szCs w:val="28"/>
        </w:rPr>
        <w:t>xv</w:t>
      </w:r>
      <w:proofErr w:type="spellEnd"/>
      <w:r w:rsidRPr="00AE6437">
        <w:rPr>
          <w:sz w:val="28"/>
          <w:szCs w:val="28"/>
        </w:rPr>
        <w:t xml:space="preserve"> l’ha elevata al rango di Basilica minore nel 1898. </w:t>
      </w:r>
      <w:r w:rsidR="00AE6437" w:rsidRPr="00AE6437">
        <w:rPr>
          <w:sz w:val="28"/>
          <w:szCs w:val="28"/>
        </w:rPr>
        <w:t>La Basilica, insieme al Vittoriano di Roma, è il monumento più bianco d’ Europa</w:t>
      </w:r>
      <w:r w:rsidR="00AE6437">
        <w:rPr>
          <w:sz w:val="28"/>
          <w:szCs w:val="28"/>
        </w:rPr>
        <w:t>.</w:t>
      </w:r>
    </w:p>
    <w:p w:rsidR="00AE6437" w:rsidRPr="00AE6437" w:rsidRDefault="00AE6437" w:rsidP="0091177F">
      <w:pPr>
        <w:pStyle w:val="Paragrafoelenco"/>
        <w:numPr>
          <w:ilvl w:val="0"/>
          <w:numId w:val="4"/>
        </w:numPr>
        <w:jc w:val="both"/>
        <w:rPr>
          <w:b/>
          <w:sz w:val="36"/>
          <w:szCs w:val="36"/>
        </w:rPr>
      </w:pPr>
      <w:r>
        <w:rPr>
          <w:b/>
          <w:i/>
          <w:sz w:val="28"/>
          <w:szCs w:val="28"/>
        </w:rPr>
        <w:t xml:space="preserve">Museo del </w:t>
      </w:r>
      <w:proofErr w:type="spellStart"/>
      <w:r>
        <w:rPr>
          <w:b/>
          <w:i/>
          <w:sz w:val="28"/>
          <w:szCs w:val="28"/>
        </w:rPr>
        <w:t>louvre</w:t>
      </w:r>
      <w:proofErr w:type="spellEnd"/>
      <w:r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Il  museo del Louvre a Parigi, è uno dei </w:t>
      </w:r>
      <w:r w:rsidR="00D26027">
        <w:rPr>
          <w:sz w:val="28"/>
          <w:szCs w:val="28"/>
        </w:rPr>
        <w:t xml:space="preserve">più </w:t>
      </w:r>
      <w:r>
        <w:rPr>
          <w:sz w:val="28"/>
          <w:szCs w:val="28"/>
        </w:rPr>
        <w:t xml:space="preserve">celebri musei del mondo e il primo per numero di visitatori: 8,8 milioni l’ anno. Si trova sulla di rive </w:t>
      </w:r>
      <w:proofErr w:type="spellStart"/>
      <w:r>
        <w:rPr>
          <w:sz w:val="28"/>
          <w:szCs w:val="28"/>
        </w:rPr>
        <w:t>droite</w:t>
      </w:r>
      <w:proofErr w:type="spellEnd"/>
      <w:r>
        <w:rPr>
          <w:sz w:val="28"/>
          <w:szCs w:val="28"/>
        </w:rPr>
        <w:t xml:space="preserve">, nel l’ </w:t>
      </w:r>
      <w:proofErr w:type="spellStart"/>
      <w:r>
        <w:rPr>
          <w:sz w:val="28"/>
          <w:szCs w:val="28"/>
        </w:rPr>
        <w:t>arrondissement</w:t>
      </w:r>
      <w:proofErr w:type="spellEnd"/>
      <w:r>
        <w:rPr>
          <w:sz w:val="28"/>
          <w:szCs w:val="28"/>
        </w:rPr>
        <w:t>, tra la Senna e Rue de Rivoli.</w:t>
      </w:r>
    </w:p>
    <w:p w:rsidR="00AE6437" w:rsidRPr="00AE6437" w:rsidRDefault="00AE6437" w:rsidP="0091177F">
      <w:pPr>
        <w:pStyle w:val="Paragrafoelenco"/>
        <w:numPr>
          <w:ilvl w:val="0"/>
          <w:numId w:val="4"/>
        </w:numPr>
        <w:jc w:val="both"/>
        <w:rPr>
          <w:b/>
          <w:sz w:val="36"/>
          <w:szCs w:val="36"/>
        </w:rPr>
      </w:pPr>
      <w:proofErr w:type="spellStart"/>
      <w:r>
        <w:rPr>
          <w:b/>
          <w:i/>
          <w:sz w:val="28"/>
          <w:szCs w:val="28"/>
        </w:rPr>
        <w:t>Arc</w:t>
      </w:r>
      <w:proofErr w:type="spellEnd"/>
      <w:r>
        <w:rPr>
          <w:b/>
          <w:i/>
          <w:sz w:val="28"/>
          <w:szCs w:val="28"/>
        </w:rPr>
        <w:t xml:space="preserve"> de </w:t>
      </w:r>
      <w:proofErr w:type="spellStart"/>
      <w:r>
        <w:rPr>
          <w:b/>
          <w:i/>
          <w:sz w:val="28"/>
          <w:szCs w:val="28"/>
        </w:rPr>
        <w:t>triomphe</w:t>
      </w:r>
      <w:proofErr w:type="spellEnd"/>
      <w:r>
        <w:rPr>
          <w:b/>
          <w:i/>
          <w:sz w:val="28"/>
          <w:szCs w:val="28"/>
        </w:rPr>
        <w:t>:</w:t>
      </w:r>
      <w:r>
        <w:rPr>
          <w:b/>
          <w:sz w:val="36"/>
          <w:szCs w:val="36"/>
        </w:rPr>
        <w:t xml:space="preserve"> </w:t>
      </w:r>
      <w:r>
        <w:rPr>
          <w:sz w:val="28"/>
          <w:szCs w:val="28"/>
        </w:rPr>
        <w:t>L'</w:t>
      </w:r>
      <w:proofErr w:type="spellStart"/>
      <w:r>
        <w:rPr>
          <w:sz w:val="28"/>
          <w:szCs w:val="28"/>
        </w:rPr>
        <w:t>Arc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Triomphe</w:t>
      </w:r>
      <w:proofErr w:type="spellEnd"/>
      <w:r w:rsidRPr="00AE6437">
        <w:rPr>
          <w:sz w:val="28"/>
          <w:szCs w:val="28"/>
        </w:rPr>
        <w:t xml:space="preserve"> è un importante monumento di Parigi. Si trova all'inizio del famoso viale dei </w:t>
      </w:r>
      <w:proofErr w:type="spellStart"/>
      <w:r w:rsidRPr="00AE6437">
        <w:rPr>
          <w:sz w:val="28"/>
          <w:szCs w:val="28"/>
        </w:rPr>
        <w:t>Champs-Élysées</w:t>
      </w:r>
      <w:proofErr w:type="spellEnd"/>
      <w:r w:rsidRPr="00AE6437">
        <w:rPr>
          <w:sz w:val="28"/>
          <w:szCs w:val="28"/>
        </w:rPr>
        <w:t xml:space="preserve">, al centro della piazza denominata una volta </w:t>
      </w:r>
      <w:proofErr w:type="spellStart"/>
      <w:r w:rsidRPr="00AE6437">
        <w:rPr>
          <w:sz w:val="28"/>
          <w:szCs w:val="28"/>
        </w:rPr>
        <w:t>Place</w:t>
      </w:r>
      <w:proofErr w:type="spellEnd"/>
      <w:r w:rsidRPr="00AE6437">
        <w:rPr>
          <w:sz w:val="28"/>
          <w:szCs w:val="28"/>
        </w:rPr>
        <w:t xml:space="preserve"> de l'</w:t>
      </w:r>
      <w:proofErr w:type="spellStart"/>
      <w:r w:rsidRPr="00AE6437">
        <w:rPr>
          <w:sz w:val="28"/>
          <w:szCs w:val="28"/>
        </w:rPr>
        <w:t>Étoile</w:t>
      </w:r>
      <w:proofErr w:type="spellEnd"/>
      <w:r>
        <w:rPr>
          <w:sz w:val="28"/>
          <w:szCs w:val="28"/>
        </w:rPr>
        <w:t>.</w:t>
      </w:r>
    </w:p>
    <w:p w:rsidR="00AE6437" w:rsidRPr="00AE6437" w:rsidRDefault="00AE6437" w:rsidP="0091177F">
      <w:pPr>
        <w:pStyle w:val="Paragrafoelenco"/>
        <w:numPr>
          <w:ilvl w:val="0"/>
          <w:numId w:val="4"/>
        </w:numPr>
        <w:jc w:val="both"/>
        <w:rPr>
          <w:b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Palais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royal</w:t>
      </w:r>
      <w:proofErr w:type="spellEnd"/>
      <w:r>
        <w:rPr>
          <w:b/>
          <w:i/>
          <w:sz w:val="28"/>
          <w:szCs w:val="28"/>
        </w:rPr>
        <w:t>:</w:t>
      </w:r>
      <w:r>
        <w:rPr>
          <w:b/>
          <w:sz w:val="36"/>
          <w:szCs w:val="36"/>
        </w:rPr>
        <w:t xml:space="preserve"> </w:t>
      </w:r>
      <w:r>
        <w:rPr>
          <w:sz w:val="28"/>
          <w:szCs w:val="28"/>
        </w:rPr>
        <w:t xml:space="preserve">Il </w:t>
      </w:r>
      <w:proofErr w:type="spellStart"/>
      <w:r>
        <w:rPr>
          <w:sz w:val="28"/>
          <w:szCs w:val="28"/>
        </w:rPr>
        <w:t>Palais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E6437">
        <w:rPr>
          <w:sz w:val="28"/>
          <w:szCs w:val="28"/>
        </w:rPr>
        <w:t>Royal</w:t>
      </w:r>
      <w:proofErr w:type="spellEnd"/>
      <w:r w:rsidRPr="00AE6437">
        <w:rPr>
          <w:sz w:val="28"/>
          <w:szCs w:val="28"/>
        </w:rPr>
        <w:t xml:space="preserve"> è un edificio s</w:t>
      </w:r>
      <w:r>
        <w:rPr>
          <w:sz w:val="28"/>
          <w:szCs w:val="28"/>
        </w:rPr>
        <w:t xml:space="preserve">torico di Parigi, situato nel 1 </w:t>
      </w:r>
      <w:proofErr w:type="spellStart"/>
      <w:r w:rsidRPr="00AE6437">
        <w:rPr>
          <w:sz w:val="28"/>
          <w:szCs w:val="28"/>
        </w:rPr>
        <w:t>arrondissement</w:t>
      </w:r>
      <w:proofErr w:type="spellEnd"/>
      <w:r w:rsidRPr="00AE6437">
        <w:rPr>
          <w:sz w:val="28"/>
          <w:szCs w:val="28"/>
        </w:rPr>
        <w:t xml:space="preserve"> della città, di fronte all'ala Nord del Louvre.</w:t>
      </w:r>
    </w:p>
    <w:p w:rsidR="00AE6437" w:rsidRPr="0091177F" w:rsidRDefault="00AE6437" w:rsidP="0091177F">
      <w:pPr>
        <w:pStyle w:val="Paragrafoelenco"/>
        <w:numPr>
          <w:ilvl w:val="0"/>
          <w:numId w:val="4"/>
        </w:numPr>
        <w:jc w:val="both"/>
        <w:rPr>
          <w:b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Beaubourg</w:t>
      </w:r>
      <w:proofErr w:type="spellEnd"/>
      <w:r>
        <w:rPr>
          <w:b/>
          <w:i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AE6437">
        <w:rPr>
          <w:sz w:val="28"/>
          <w:szCs w:val="28"/>
        </w:rPr>
        <w:t xml:space="preserve">Il Centro nazionale d'arte e di cultura Georges Pompidou si trova a Parigi, in Rue </w:t>
      </w:r>
      <w:proofErr w:type="spellStart"/>
      <w:r w:rsidRPr="00AE6437">
        <w:rPr>
          <w:sz w:val="28"/>
          <w:szCs w:val="28"/>
        </w:rPr>
        <w:t>Beaubourg</w:t>
      </w:r>
      <w:proofErr w:type="spellEnd"/>
      <w:r w:rsidRPr="00AE6437">
        <w:rPr>
          <w:sz w:val="28"/>
          <w:szCs w:val="28"/>
        </w:rPr>
        <w:t xml:space="preserve"> 19. In francese è conosciuto anche come </w:t>
      </w:r>
      <w:proofErr w:type="spellStart"/>
      <w:r w:rsidRPr="00AE6437">
        <w:rPr>
          <w:sz w:val="28"/>
          <w:szCs w:val="28"/>
        </w:rPr>
        <w:t>Beaubourg</w:t>
      </w:r>
      <w:proofErr w:type="spellEnd"/>
      <w:r w:rsidRPr="00AE6437">
        <w:rPr>
          <w:sz w:val="28"/>
          <w:szCs w:val="28"/>
        </w:rPr>
        <w:t xml:space="preserve">. L'edificio è opera dello studio Piano &amp; </w:t>
      </w:r>
      <w:proofErr w:type="spellStart"/>
      <w:r w:rsidRPr="00AE6437">
        <w:rPr>
          <w:sz w:val="28"/>
          <w:szCs w:val="28"/>
        </w:rPr>
        <w:t>Rogers</w:t>
      </w:r>
      <w:proofErr w:type="spellEnd"/>
      <w:r>
        <w:rPr>
          <w:sz w:val="28"/>
          <w:szCs w:val="28"/>
        </w:rPr>
        <w:t>.</w:t>
      </w:r>
    </w:p>
    <w:p w:rsidR="00AE6437" w:rsidRPr="0091177F" w:rsidRDefault="0091177F" w:rsidP="0091177F">
      <w:pPr>
        <w:pStyle w:val="Paragrafoelenco"/>
        <w:numPr>
          <w:ilvl w:val="0"/>
          <w:numId w:val="4"/>
        </w:numPr>
        <w:jc w:val="both"/>
        <w:rPr>
          <w:b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Notre</w:t>
      </w:r>
      <w:proofErr w:type="spellEnd"/>
      <w:r>
        <w:rPr>
          <w:b/>
          <w:i/>
          <w:sz w:val="28"/>
          <w:szCs w:val="28"/>
        </w:rPr>
        <w:t xml:space="preserve"> dame:</w:t>
      </w:r>
      <w:r>
        <w:rPr>
          <w:b/>
          <w:sz w:val="28"/>
          <w:szCs w:val="28"/>
        </w:rPr>
        <w:t xml:space="preserve"> </w:t>
      </w:r>
      <w:r w:rsidRPr="0091177F">
        <w:rPr>
          <w:sz w:val="28"/>
          <w:szCs w:val="28"/>
        </w:rPr>
        <w:t>La cattedrale metropolitana di Nostra Signora, conosciuta anche come cattedrale di Notre-Dame o più semplicemente Notre-Dame, è il principale luogo di culto cattolico di Parigi, sede vescovile</w:t>
      </w:r>
      <w:r>
        <w:rPr>
          <w:sz w:val="28"/>
          <w:szCs w:val="28"/>
        </w:rPr>
        <w:t>.</w:t>
      </w:r>
    </w:p>
    <w:p w:rsidR="0091177F" w:rsidRPr="0091177F" w:rsidRDefault="0091177F" w:rsidP="0091177F">
      <w:pPr>
        <w:pStyle w:val="Paragrafoelenco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Tour Eiffel:</w:t>
      </w:r>
      <w:r>
        <w:rPr>
          <w:b/>
          <w:sz w:val="28"/>
          <w:szCs w:val="28"/>
        </w:rPr>
        <w:t xml:space="preserve"> </w:t>
      </w:r>
      <w:r w:rsidRPr="0091177F">
        <w:rPr>
          <w:sz w:val="28"/>
          <w:szCs w:val="28"/>
        </w:rPr>
        <w:t>La torre Eiffel è il monumento più famoso di Parigi, conosciuta in tutto il mondo come simbolo della città stessa e della Francia.</w:t>
      </w:r>
    </w:p>
    <w:p w:rsidR="00CC7C5E" w:rsidRPr="0091177F" w:rsidRDefault="00CC7C5E" w:rsidP="0091177F">
      <w:pPr>
        <w:jc w:val="both"/>
        <w:rPr>
          <w:b/>
          <w:sz w:val="28"/>
          <w:szCs w:val="28"/>
        </w:rPr>
      </w:pPr>
    </w:p>
    <w:p w:rsidR="0091177F" w:rsidRPr="0091177F" w:rsidRDefault="00D26027" w:rsidP="00D2602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 cura di Giulia </w:t>
      </w:r>
      <w:proofErr w:type="spellStart"/>
      <w:r>
        <w:rPr>
          <w:b/>
          <w:sz w:val="28"/>
          <w:szCs w:val="28"/>
        </w:rPr>
        <w:t>Bullano</w:t>
      </w:r>
      <w:proofErr w:type="spellEnd"/>
    </w:p>
    <w:sectPr w:rsidR="0091177F" w:rsidRPr="0091177F" w:rsidSect="00383C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49DB"/>
    <w:multiLevelType w:val="hybridMultilevel"/>
    <w:tmpl w:val="22740DBC"/>
    <w:lvl w:ilvl="0" w:tplc="99AE47AC">
      <w:start w:val="1"/>
      <w:numFmt w:val="decimal"/>
      <w:lvlText w:val="%1."/>
      <w:lvlJc w:val="left"/>
      <w:pPr>
        <w:ind w:left="2061" w:hanging="360"/>
      </w:pPr>
      <w:rPr>
        <w:b w:val="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D56E0"/>
    <w:multiLevelType w:val="hybridMultilevel"/>
    <w:tmpl w:val="2EEA2536"/>
    <w:lvl w:ilvl="0" w:tplc="99AE47AC">
      <w:start w:val="1"/>
      <w:numFmt w:val="decimal"/>
      <w:lvlText w:val="%1."/>
      <w:lvlJc w:val="left"/>
      <w:pPr>
        <w:ind w:left="2345" w:hanging="360"/>
      </w:pPr>
      <w:rPr>
        <w:b w:val="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53F58"/>
    <w:multiLevelType w:val="hybridMultilevel"/>
    <w:tmpl w:val="A496775C"/>
    <w:lvl w:ilvl="0" w:tplc="99AE47AC">
      <w:start w:val="1"/>
      <w:numFmt w:val="decimal"/>
      <w:lvlText w:val="%1."/>
      <w:lvlJc w:val="left"/>
      <w:pPr>
        <w:ind w:left="2061" w:hanging="360"/>
      </w:pPr>
      <w:rPr>
        <w:b w:val="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C6BE9"/>
    <w:multiLevelType w:val="hybridMultilevel"/>
    <w:tmpl w:val="C7B612D6"/>
    <w:lvl w:ilvl="0" w:tplc="99AE47AC">
      <w:start w:val="1"/>
      <w:numFmt w:val="decimal"/>
      <w:lvlText w:val="%1."/>
      <w:lvlJc w:val="left"/>
      <w:pPr>
        <w:ind w:left="2061" w:hanging="360"/>
      </w:pPr>
      <w:rPr>
        <w:b w:val="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/>
  <w:defaultTabStop w:val="708"/>
  <w:hyphenationZone w:val="283"/>
  <w:characterSpacingControl w:val="doNotCompress"/>
  <w:compat/>
  <w:rsids>
    <w:rsidRoot w:val="00CC7C5E"/>
    <w:rsid w:val="003063A2"/>
    <w:rsid w:val="003474BB"/>
    <w:rsid w:val="00383CB3"/>
    <w:rsid w:val="003C603C"/>
    <w:rsid w:val="007F6AD2"/>
    <w:rsid w:val="0091177F"/>
    <w:rsid w:val="00AE6437"/>
    <w:rsid w:val="00B2521B"/>
    <w:rsid w:val="00CC7C5E"/>
    <w:rsid w:val="00D2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C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7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miopc</dc:creator>
  <cp:lastModifiedBy>Federica-Paolo</cp:lastModifiedBy>
  <cp:revision>2</cp:revision>
  <cp:lastPrinted>2015-02-24T14:46:00Z</cp:lastPrinted>
  <dcterms:created xsi:type="dcterms:W3CDTF">2015-04-20T17:17:00Z</dcterms:created>
  <dcterms:modified xsi:type="dcterms:W3CDTF">2015-04-20T17:17:00Z</dcterms:modified>
</cp:coreProperties>
</file>