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13A" w:rsidRDefault="00687245" w:rsidP="00687245">
      <w:pPr>
        <w:jc w:val="center"/>
        <w:rPr>
          <w:rFonts w:ascii="Verdana" w:hAnsi="Verdana"/>
          <w:sz w:val="44"/>
          <w:szCs w:val="24"/>
        </w:rPr>
      </w:pPr>
      <w:r w:rsidRPr="00687245">
        <w:rPr>
          <w:rFonts w:ascii="Verdana" w:hAnsi="Verdana"/>
          <w:sz w:val="44"/>
          <w:szCs w:val="24"/>
        </w:rPr>
        <w:t>IL TURISMO BALNEARE IN EGITTO</w:t>
      </w:r>
    </w:p>
    <w:p w:rsidR="00687245" w:rsidRPr="00687245" w:rsidRDefault="00687245" w:rsidP="00687245">
      <w:pPr>
        <w:jc w:val="center"/>
        <w:rPr>
          <w:rFonts w:ascii="Verdana" w:hAnsi="Verdana"/>
          <w:sz w:val="44"/>
          <w:szCs w:val="24"/>
        </w:rPr>
      </w:pPr>
    </w:p>
    <w:p w:rsidR="009A6894" w:rsidRPr="00687245" w:rsidRDefault="009A6894" w:rsidP="00687245">
      <w:pPr>
        <w:pStyle w:val="Titolo1"/>
        <w:pBdr>
          <w:bottom w:val="single" w:sz="6" w:space="0" w:color="AAAAAA"/>
        </w:pBdr>
        <w:spacing w:before="0" w:beforeAutospacing="0" w:after="60" w:afterAutospacing="0"/>
        <w:jc w:val="center"/>
        <w:rPr>
          <w:rFonts w:ascii="Verdana" w:hAnsi="Verdana"/>
          <w:b w:val="0"/>
          <w:bCs w:val="0"/>
          <w:sz w:val="32"/>
          <w:szCs w:val="24"/>
        </w:rPr>
      </w:pPr>
      <w:proofErr w:type="spellStart"/>
      <w:r w:rsidRPr="00687245">
        <w:rPr>
          <w:rFonts w:ascii="Verdana" w:hAnsi="Verdana"/>
          <w:b w:val="0"/>
          <w:bCs w:val="0"/>
          <w:sz w:val="32"/>
          <w:szCs w:val="24"/>
        </w:rPr>
        <w:t>Sharm</w:t>
      </w:r>
      <w:proofErr w:type="spellEnd"/>
      <w:r w:rsidRPr="00687245">
        <w:rPr>
          <w:rFonts w:ascii="Verdana" w:hAnsi="Verdana"/>
          <w:b w:val="0"/>
          <w:bCs w:val="0"/>
          <w:sz w:val="32"/>
          <w:szCs w:val="24"/>
        </w:rPr>
        <w:t xml:space="preserve"> el-Sheikh</w:t>
      </w:r>
    </w:p>
    <w:p w:rsidR="00687245" w:rsidRDefault="00687245" w:rsidP="00687245">
      <w:pPr>
        <w:pStyle w:val="NormaleWeb"/>
        <w:shd w:val="clear" w:color="auto" w:fill="FFFFFF"/>
        <w:spacing w:before="120" w:beforeAutospacing="0" w:after="120" w:afterAutospacing="0" w:line="336" w:lineRule="atLeast"/>
        <w:jc w:val="center"/>
        <w:rPr>
          <w:rFonts w:ascii="Verdana" w:hAnsi="Verdana" w:cs="Arial"/>
          <w:bCs/>
        </w:rPr>
      </w:pPr>
      <w:r w:rsidRPr="00687245">
        <w:rPr>
          <w:rFonts w:ascii="Verdana" w:hAnsi="Verdana"/>
          <w:noProof/>
        </w:rPr>
        <w:drawing>
          <wp:inline distT="0" distB="0" distL="0" distR="0">
            <wp:extent cx="4895850" cy="3036899"/>
            <wp:effectExtent l="19050" t="0" r="0" b="0"/>
            <wp:docPr id="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srcRect/>
                    <a:stretch>
                      <a:fillRect/>
                    </a:stretch>
                  </pic:blipFill>
                  <pic:spPr bwMode="auto">
                    <a:xfrm>
                      <a:off x="0" y="0"/>
                      <a:ext cx="4894923" cy="3036324"/>
                    </a:xfrm>
                    <a:prstGeom prst="rect">
                      <a:avLst/>
                    </a:prstGeom>
                    <a:noFill/>
                    <a:ln w="9525">
                      <a:noFill/>
                      <a:miter lim="800000"/>
                      <a:headEnd/>
                      <a:tailEnd/>
                    </a:ln>
                  </pic:spPr>
                </pic:pic>
              </a:graphicData>
            </a:graphic>
          </wp:inline>
        </w:drawing>
      </w:r>
    </w:p>
    <w:p w:rsidR="00687245" w:rsidRDefault="00687245" w:rsidP="00687245">
      <w:pPr>
        <w:pStyle w:val="NormaleWeb"/>
        <w:shd w:val="clear" w:color="auto" w:fill="FFFFFF"/>
        <w:spacing w:before="120" w:beforeAutospacing="0" w:after="120" w:afterAutospacing="0" w:line="336" w:lineRule="atLeast"/>
        <w:jc w:val="both"/>
        <w:rPr>
          <w:rFonts w:ascii="Verdana" w:hAnsi="Verdana" w:cs="Arial"/>
          <w:bCs/>
        </w:rPr>
      </w:pPr>
    </w:p>
    <w:p w:rsidR="009A6894" w:rsidRPr="00687245" w:rsidRDefault="009A6894" w:rsidP="00687245">
      <w:pPr>
        <w:pStyle w:val="NormaleWeb"/>
        <w:shd w:val="clear" w:color="auto" w:fill="FFFFFF"/>
        <w:spacing w:before="120" w:beforeAutospacing="0" w:after="120" w:afterAutospacing="0" w:line="336" w:lineRule="atLeast"/>
        <w:jc w:val="both"/>
        <w:rPr>
          <w:rFonts w:ascii="Verdana" w:hAnsi="Verdana" w:cs="Arial"/>
        </w:rPr>
      </w:pPr>
      <w:proofErr w:type="spellStart"/>
      <w:r w:rsidRPr="00687245">
        <w:rPr>
          <w:rFonts w:ascii="Verdana" w:hAnsi="Verdana" w:cs="Arial"/>
          <w:bCs/>
        </w:rPr>
        <w:t>Sharm</w:t>
      </w:r>
      <w:proofErr w:type="spellEnd"/>
      <w:r w:rsidRPr="00687245">
        <w:rPr>
          <w:rFonts w:ascii="Verdana" w:hAnsi="Verdana" w:cs="Arial"/>
          <w:bCs/>
        </w:rPr>
        <w:t xml:space="preserve"> el-Sheikh</w:t>
      </w:r>
      <w:r w:rsidRPr="00687245">
        <w:rPr>
          <w:rStyle w:val="apple-converted-space"/>
          <w:rFonts w:ascii="Verdana" w:eastAsiaTheme="majorEastAsia" w:hAnsi="Verdana" w:cs="Arial"/>
        </w:rPr>
        <w:t> </w:t>
      </w:r>
      <w:r w:rsidRPr="00687245">
        <w:rPr>
          <w:rFonts w:ascii="Verdana" w:hAnsi="Verdana" w:cs="Arial"/>
        </w:rPr>
        <w:t>è una località turistica</w:t>
      </w:r>
      <w:r w:rsidRPr="00687245">
        <w:rPr>
          <w:rStyle w:val="apple-converted-space"/>
          <w:rFonts w:ascii="Verdana" w:eastAsiaTheme="majorEastAsia" w:hAnsi="Verdana" w:cs="Arial"/>
        </w:rPr>
        <w:t> </w:t>
      </w:r>
      <w:hyperlink r:id="rId6" w:tooltip="Egitto" w:history="1">
        <w:r w:rsidRPr="00687245">
          <w:rPr>
            <w:rStyle w:val="Collegamentoipertestuale"/>
            <w:rFonts w:ascii="Verdana" w:hAnsi="Verdana" w:cs="Arial"/>
            <w:color w:val="auto"/>
            <w:u w:val="none"/>
          </w:rPr>
          <w:t>egiziana</w:t>
        </w:r>
      </w:hyperlink>
      <w:r w:rsidRPr="00687245">
        <w:rPr>
          <w:rStyle w:val="apple-converted-space"/>
          <w:rFonts w:ascii="Verdana" w:eastAsiaTheme="majorEastAsia" w:hAnsi="Verdana" w:cs="Arial"/>
        </w:rPr>
        <w:t> </w:t>
      </w:r>
      <w:r w:rsidRPr="00687245">
        <w:rPr>
          <w:rFonts w:ascii="Verdana" w:hAnsi="Verdana" w:cs="Arial"/>
        </w:rPr>
        <w:t>posta nella parte meridionale della</w:t>
      </w:r>
      <w:r w:rsidRPr="00687245">
        <w:rPr>
          <w:rStyle w:val="apple-converted-space"/>
          <w:rFonts w:ascii="Verdana" w:eastAsiaTheme="majorEastAsia" w:hAnsi="Verdana" w:cs="Arial"/>
        </w:rPr>
        <w:t> </w:t>
      </w:r>
      <w:hyperlink r:id="rId7" w:tooltip="Penisola del Sinai" w:history="1">
        <w:r w:rsidRPr="00687245">
          <w:rPr>
            <w:rStyle w:val="Collegamentoipertestuale"/>
            <w:rFonts w:ascii="Verdana" w:hAnsi="Verdana" w:cs="Arial"/>
            <w:color w:val="auto"/>
            <w:u w:val="none"/>
          </w:rPr>
          <w:t>penisola del Sinai</w:t>
        </w:r>
      </w:hyperlink>
      <w:r w:rsidRPr="00687245">
        <w:rPr>
          <w:rStyle w:val="apple-converted-space"/>
          <w:rFonts w:ascii="Verdana" w:eastAsiaTheme="majorEastAsia" w:hAnsi="Verdana" w:cs="Arial"/>
        </w:rPr>
        <w:t> </w:t>
      </w:r>
      <w:r w:rsidRPr="00687245">
        <w:rPr>
          <w:rFonts w:ascii="Verdana" w:hAnsi="Verdana" w:cs="Arial"/>
        </w:rPr>
        <w:t>e bagnata dal</w:t>
      </w:r>
      <w:r w:rsidRPr="00687245">
        <w:rPr>
          <w:rStyle w:val="apple-converted-space"/>
          <w:rFonts w:ascii="Verdana" w:eastAsiaTheme="majorEastAsia" w:hAnsi="Verdana" w:cs="Arial"/>
        </w:rPr>
        <w:t> </w:t>
      </w:r>
      <w:hyperlink r:id="rId8" w:tooltip="Mar Rosso" w:history="1">
        <w:r w:rsidRPr="00687245">
          <w:rPr>
            <w:rStyle w:val="Collegamentoipertestuale"/>
            <w:rFonts w:ascii="Verdana" w:hAnsi="Verdana" w:cs="Arial"/>
            <w:color w:val="auto"/>
            <w:u w:val="none"/>
          </w:rPr>
          <w:t>mar Rosso</w:t>
        </w:r>
      </w:hyperlink>
      <w:r w:rsidRPr="00687245">
        <w:rPr>
          <w:rFonts w:ascii="Verdana" w:hAnsi="Verdana" w:cs="Arial"/>
        </w:rPr>
        <w:t>. Centro amministrativo del</w:t>
      </w:r>
      <w:r w:rsidRPr="00687245">
        <w:rPr>
          <w:rStyle w:val="apple-converted-space"/>
          <w:rFonts w:ascii="Verdana" w:eastAsiaTheme="majorEastAsia" w:hAnsi="Verdana" w:cs="Arial"/>
        </w:rPr>
        <w:t> </w:t>
      </w:r>
      <w:hyperlink r:id="rId9" w:tooltip="Governatorato del Sinai del Sud" w:history="1">
        <w:r w:rsidRPr="00687245">
          <w:rPr>
            <w:rStyle w:val="Collegamentoipertestuale"/>
            <w:rFonts w:ascii="Verdana" w:hAnsi="Verdana" w:cs="Arial"/>
            <w:color w:val="auto"/>
            <w:u w:val="none"/>
          </w:rPr>
          <w:t>Governatorato del Sinai del Sud</w:t>
        </w:r>
      </w:hyperlink>
      <w:r w:rsidRPr="00687245">
        <w:rPr>
          <w:rFonts w:ascii="Verdana" w:hAnsi="Verdana" w:cs="Arial"/>
        </w:rPr>
        <w:t xml:space="preserve">, dalla fine degli anni novanta </w:t>
      </w:r>
      <w:proofErr w:type="spellStart"/>
      <w:r w:rsidRPr="00687245">
        <w:rPr>
          <w:rFonts w:ascii="Verdana" w:hAnsi="Verdana" w:cs="Arial"/>
        </w:rPr>
        <w:t>Sharm</w:t>
      </w:r>
      <w:proofErr w:type="spellEnd"/>
      <w:r w:rsidRPr="00687245">
        <w:rPr>
          <w:rFonts w:ascii="Verdana" w:hAnsi="Verdana" w:cs="Arial"/>
        </w:rPr>
        <w:t xml:space="preserve"> el-Sheikh ospita regolarmente conferenze politiche di alto livello alle quali partecipano tutte le più importanti nazioni del mondo, oltre a numerosi incontri della</w:t>
      </w:r>
      <w:r w:rsidRPr="00687245">
        <w:rPr>
          <w:rStyle w:val="apple-converted-space"/>
          <w:rFonts w:ascii="Verdana" w:eastAsiaTheme="majorEastAsia" w:hAnsi="Verdana" w:cs="Arial"/>
        </w:rPr>
        <w:t> </w:t>
      </w:r>
      <w:hyperlink r:id="rId10" w:tooltip="Lega araba" w:history="1">
        <w:r w:rsidRPr="00687245">
          <w:rPr>
            <w:rStyle w:val="Collegamentoipertestuale"/>
            <w:rFonts w:ascii="Verdana" w:hAnsi="Verdana" w:cs="Arial"/>
            <w:color w:val="auto"/>
            <w:u w:val="none"/>
          </w:rPr>
          <w:t>Lega araba</w:t>
        </w:r>
      </w:hyperlink>
      <w:r w:rsidRPr="00687245">
        <w:rPr>
          <w:rFonts w:ascii="Verdana" w:hAnsi="Verdana" w:cs="Arial"/>
        </w:rPr>
        <w:t>. La città si presenta principalmente come un grande centro, costituito in gran parte da villaggi e residence turistici spesso dotati di servizi di</w:t>
      </w:r>
      <w:r w:rsidRPr="00687245">
        <w:rPr>
          <w:rStyle w:val="apple-converted-space"/>
          <w:rFonts w:ascii="Verdana" w:eastAsiaTheme="majorEastAsia" w:hAnsi="Verdana" w:cs="Arial"/>
        </w:rPr>
        <w:t> </w:t>
      </w:r>
      <w:hyperlink r:id="rId11" w:tooltip="Animazione turistica" w:history="1">
        <w:r w:rsidRPr="00687245">
          <w:rPr>
            <w:rStyle w:val="Collegamentoipertestuale"/>
            <w:rFonts w:ascii="Verdana" w:hAnsi="Verdana" w:cs="Arial"/>
            <w:color w:val="auto"/>
            <w:u w:val="none"/>
          </w:rPr>
          <w:t>animazione</w:t>
        </w:r>
      </w:hyperlink>
      <w:r w:rsidRPr="00687245">
        <w:rPr>
          <w:rFonts w:ascii="Verdana" w:hAnsi="Verdana" w:cs="Arial"/>
        </w:rPr>
        <w:t xml:space="preserve">. Gli abitanti, per la maggioranza, sono persone provenienti da altri paesi dell'Egitto che lavorano nei centri turistici e risiedono a </w:t>
      </w:r>
      <w:proofErr w:type="spellStart"/>
      <w:r w:rsidRPr="00687245">
        <w:rPr>
          <w:rFonts w:ascii="Verdana" w:hAnsi="Verdana" w:cs="Arial"/>
        </w:rPr>
        <w:t>Sharm</w:t>
      </w:r>
      <w:proofErr w:type="spellEnd"/>
      <w:r w:rsidRPr="00687245">
        <w:rPr>
          <w:rFonts w:ascii="Verdana" w:hAnsi="Verdana" w:cs="Arial"/>
        </w:rPr>
        <w:t xml:space="preserve"> per lavoro.</w:t>
      </w:r>
    </w:p>
    <w:p w:rsidR="009A6894" w:rsidRPr="00687245" w:rsidRDefault="009A6894" w:rsidP="00687245">
      <w:pPr>
        <w:pStyle w:val="Titolo2"/>
        <w:pBdr>
          <w:bottom w:val="single" w:sz="6" w:space="0" w:color="AAAAAA"/>
        </w:pBdr>
        <w:shd w:val="clear" w:color="auto" w:fill="FFFFFF"/>
        <w:spacing w:before="240" w:after="60"/>
        <w:jc w:val="both"/>
        <w:rPr>
          <w:rFonts w:ascii="Verdana" w:hAnsi="Verdana"/>
          <w:b w:val="0"/>
          <w:bCs w:val="0"/>
          <w:color w:val="auto"/>
          <w:sz w:val="24"/>
          <w:szCs w:val="24"/>
        </w:rPr>
      </w:pPr>
      <w:r w:rsidRPr="00687245">
        <w:rPr>
          <w:rStyle w:val="mw-headline"/>
          <w:rFonts w:ascii="Verdana" w:hAnsi="Verdana"/>
          <w:b w:val="0"/>
          <w:bCs w:val="0"/>
          <w:color w:val="auto"/>
          <w:sz w:val="24"/>
          <w:szCs w:val="24"/>
        </w:rPr>
        <w:t>Geografia e clima</w:t>
      </w:r>
    </w:p>
    <w:p w:rsidR="009A6894" w:rsidRDefault="009A6894" w:rsidP="00687245">
      <w:pPr>
        <w:pStyle w:val="NormaleWeb"/>
        <w:shd w:val="clear" w:color="auto" w:fill="FFFFFF"/>
        <w:spacing w:before="120" w:beforeAutospacing="0" w:after="120" w:afterAutospacing="0" w:line="336" w:lineRule="atLeast"/>
        <w:jc w:val="both"/>
        <w:rPr>
          <w:rFonts w:ascii="Verdana" w:hAnsi="Verdana" w:cs="Arial"/>
        </w:rPr>
      </w:pPr>
      <w:proofErr w:type="spellStart"/>
      <w:r w:rsidRPr="00687245">
        <w:rPr>
          <w:rFonts w:ascii="Verdana" w:hAnsi="Verdana" w:cs="Arial"/>
        </w:rPr>
        <w:t>Sharm</w:t>
      </w:r>
      <w:proofErr w:type="spellEnd"/>
      <w:r w:rsidRPr="00687245">
        <w:rPr>
          <w:rFonts w:ascii="Verdana" w:hAnsi="Verdana" w:cs="Arial"/>
        </w:rPr>
        <w:t xml:space="preserve"> el-Sheikh è situata all'estremità sud della</w:t>
      </w:r>
      <w:r w:rsidRPr="00687245">
        <w:rPr>
          <w:rStyle w:val="apple-converted-space"/>
          <w:rFonts w:ascii="Verdana" w:eastAsiaTheme="majorEastAsia" w:hAnsi="Verdana" w:cs="Arial"/>
        </w:rPr>
        <w:t> </w:t>
      </w:r>
      <w:hyperlink r:id="rId12" w:tooltip="Penisola del Sinai" w:history="1">
        <w:r w:rsidRPr="00687245">
          <w:rPr>
            <w:rStyle w:val="Collegamentoipertestuale"/>
            <w:rFonts w:ascii="Verdana" w:hAnsi="Verdana" w:cs="Arial"/>
            <w:color w:val="auto"/>
            <w:u w:val="none"/>
          </w:rPr>
          <w:t>penisola del Sinai</w:t>
        </w:r>
      </w:hyperlink>
      <w:r w:rsidRPr="00687245">
        <w:rPr>
          <w:rFonts w:ascii="Verdana" w:hAnsi="Verdana" w:cs="Arial"/>
        </w:rPr>
        <w:t>, nel</w:t>
      </w:r>
      <w:r w:rsidRPr="00687245">
        <w:rPr>
          <w:rStyle w:val="apple-converted-space"/>
          <w:rFonts w:ascii="Verdana" w:eastAsiaTheme="majorEastAsia" w:hAnsi="Verdana" w:cs="Arial"/>
        </w:rPr>
        <w:t> </w:t>
      </w:r>
      <w:hyperlink r:id="rId13" w:tooltip="Golfo di Aqaba" w:history="1">
        <w:r w:rsidRPr="00687245">
          <w:rPr>
            <w:rStyle w:val="Collegamentoipertestuale"/>
            <w:rFonts w:ascii="Verdana" w:hAnsi="Verdana" w:cs="Arial"/>
            <w:color w:val="auto"/>
            <w:u w:val="none"/>
          </w:rPr>
          <w:t>golfo di Aqaba</w:t>
        </w:r>
      </w:hyperlink>
      <w:r w:rsidRPr="00687245">
        <w:rPr>
          <w:rFonts w:ascii="Verdana" w:hAnsi="Verdana" w:cs="Arial"/>
        </w:rPr>
        <w:t>, protetta da maestose montagne, quindi gode tutto l'anno di un clima molto caldo; infatti, nei mesi estivi le temperature raggiungono livelli elevatissimi. In generale il clima è secco e quindi il calore più sopportabile, ma varia da zona a zona: nel</w:t>
      </w:r>
      <w:r w:rsidRPr="00687245">
        <w:rPr>
          <w:rStyle w:val="apple-converted-space"/>
          <w:rFonts w:ascii="Verdana" w:eastAsiaTheme="majorEastAsia" w:hAnsi="Verdana" w:cs="Arial"/>
        </w:rPr>
        <w:t> </w:t>
      </w:r>
      <w:hyperlink r:id="rId14" w:tooltip="Canale di Suez" w:history="1">
        <w:r w:rsidRPr="00687245">
          <w:rPr>
            <w:rStyle w:val="Collegamentoipertestuale"/>
            <w:rFonts w:ascii="Verdana" w:hAnsi="Verdana" w:cs="Arial"/>
            <w:color w:val="auto"/>
            <w:u w:val="none"/>
          </w:rPr>
          <w:t>Canale di Suez</w:t>
        </w:r>
      </w:hyperlink>
      <w:r w:rsidRPr="00687245">
        <w:rPr>
          <w:rStyle w:val="apple-converted-space"/>
          <w:rFonts w:ascii="Verdana" w:eastAsiaTheme="majorEastAsia" w:hAnsi="Verdana" w:cs="Arial"/>
        </w:rPr>
        <w:t> </w:t>
      </w:r>
      <w:r w:rsidRPr="00687245">
        <w:rPr>
          <w:rFonts w:ascii="Verdana" w:hAnsi="Verdana" w:cs="Arial"/>
        </w:rPr>
        <w:t>e nel</w:t>
      </w:r>
      <w:r w:rsidRPr="00687245">
        <w:rPr>
          <w:rStyle w:val="apple-converted-space"/>
          <w:rFonts w:ascii="Verdana" w:eastAsiaTheme="majorEastAsia" w:hAnsi="Verdana" w:cs="Arial"/>
        </w:rPr>
        <w:t> </w:t>
      </w:r>
      <w:hyperlink r:id="rId15" w:tooltip="Golfo di Aqaba" w:history="1">
        <w:r w:rsidRPr="00687245">
          <w:rPr>
            <w:rStyle w:val="Collegamentoipertestuale"/>
            <w:rFonts w:ascii="Verdana" w:hAnsi="Verdana" w:cs="Arial"/>
            <w:color w:val="auto"/>
            <w:u w:val="none"/>
          </w:rPr>
          <w:t xml:space="preserve">golfo di </w:t>
        </w:r>
        <w:r w:rsidRPr="00687245">
          <w:rPr>
            <w:rStyle w:val="Collegamentoipertestuale"/>
            <w:rFonts w:ascii="Arial" w:hAnsi="Arial" w:cs="Arial"/>
            <w:color w:val="auto"/>
            <w:u w:val="none"/>
          </w:rPr>
          <w:t>ʿ</w:t>
        </w:r>
        <w:r w:rsidRPr="00687245">
          <w:rPr>
            <w:rStyle w:val="Collegamentoipertestuale"/>
            <w:rFonts w:ascii="Verdana" w:hAnsi="Verdana" w:cs="Arial"/>
            <w:color w:val="auto"/>
            <w:u w:val="none"/>
          </w:rPr>
          <w:t>Aqaba</w:t>
        </w:r>
      </w:hyperlink>
      <w:r w:rsidRPr="00687245">
        <w:rPr>
          <w:rFonts w:ascii="Verdana" w:hAnsi="Verdana" w:cs="Arial"/>
        </w:rPr>
        <w:t xml:space="preserve">, per esempio, si concentrano le massime temperature, 45 gradi, e le minime, 15 gradi. In media, le temperature oscillano tra i 35 °C e i 45 °C in estate e i 20 °C e i 25 °C in inverno; i mesi più freddi e variabili sono dicembre e gennaio. Anche </w:t>
      </w:r>
      <w:r w:rsidRPr="00687245">
        <w:rPr>
          <w:rFonts w:ascii="Verdana" w:hAnsi="Verdana" w:cs="Arial"/>
        </w:rPr>
        <w:lastRenderedPageBreak/>
        <w:t xml:space="preserve">se attrae turisti praticamente in ogni stagione, </w:t>
      </w:r>
      <w:proofErr w:type="spellStart"/>
      <w:r w:rsidRPr="00687245">
        <w:rPr>
          <w:rFonts w:ascii="Verdana" w:hAnsi="Verdana" w:cs="Arial"/>
        </w:rPr>
        <w:t>Sharm</w:t>
      </w:r>
      <w:proofErr w:type="spellEnd"/>
      <w:r w:rsidRPr="00687245">
        <w:rPr>
          <w:rFonts w:ascii="Verdana" w:hAnsi="Verdana" w:cs="Arial"/>
        </w:rPr>
        <w:t xml:space="preserve"> el-Sheikh offre il meglio delle condizioni climatiche nel periodo di marzo-maggio e settembre-novembre. La stagione invernale, seppur mite e con un forte irraggiamento solare diurno, non offre - se non in sporadici giorni - temperature massime superiori ai 25 °C. Le temperature minime oscillano intorno ai 13° ma almeno una o due volte - in occasione delle irruzioni di aria fredda sul Mediterraneo orientale cui neanche il</w:t>
      </w:r>
      <w:r w:rsidRPr="00687245">
        <w:rPr>
          <w:rStyle w:val="apple-converted-space"/>
          <w:rFonts w:ascii="Verdana" w:eastAsiaTheme="majorEastAsia" w:hAnsi="Verdana" w:cs="Arial"/>
        </w:rPr>
        <w:t> </w:t>
      </w:r>
      <w:hyperlink r:id="rId16" w:tooltip="Mar Rosso" w:history="1">
        <w:r w:rsidRPr="00687245">
          <w:rPr>
            <w:rStyle w:val="Collegamentoipertestuale"/>
            <w:rFonts w:ascii="Verdana" w:hAnsi="Verdana" w:cs="Arial"/>
            <w:color w:val="auto"/>
            <w:u w:val="none"/>
          </w:rPr>
          <w:t>mar Rosso</w:t>
        </w:r>
      </w:hyperlink>
      <w:r w:rsidRPr="00687245">
        <w:rPr>
          <w:rStyle w:val="apple-converted-space"/>
          <w:rFonts w:ascii="Verdana" w:eastAsiaTheme="majorEastAsia" w:hAnsi="Verdana" w:cs="Arial"/>
        </w:rPr>
        <w:t> </w:t>
      </w:r>
      <w:r w:rsidRPr="00687245">
        <w:rPr>
          <w:rFonts w:ascii="Verdana" w:hAnsi="Verdana" w:cs="Arial"/>
        </w:rPr>
        <w:t xml:space="preserve">settentrionale può dirsi al riparo - possono scendere anche sino a 7-8 °C. Considerando il forte vento che spira frequente nella zona, il clima invernale può risultare piuttosto fresco e variabile, simile alla primavera italiana. A ciò peraltro si deve aggiungere che la temperatura del mare oscilla intorno ai 21-23 °C, rendendo indispensabile - almeno per i meno temerari - l'uso di una muta per le immersioni. Le precipitazioni sono praticamente assenti anche in inverno: statisticamente </w:t>
      </w:r>
      <w:proofErr w:type="spellStart"/>
      <w:r w:rsidRPr="00687245">
        <w:rPr>
          <w:rFonts w:ascii="Verdana" w:hAnsi="Verdana" w:cs="Arial"/>
        </w:rPr>
        <w:t>Sharm</w:t>
      </w:r>
      <w:proofErr w:type="spellEnd"/>
      <w:r w:rsidRPr="00687245">
        <w:rPr>
          <w:rFonts w:ascii="Verdana" w:hAnsi="Verdana" w:cs="Arial"/>
        </w:rPr>
        <w:t xml:space="preserve"> riceve 10-15mm all'anno di pioggia tra novembre e marzo distribuita in maniera piuttosto irregolare di anno in anno. Il sole dunque splende per la maggior parte dei giorni disturbato talvolta, nelle giornate più fresche, da passaggi di innocue nubi alte e stratificate. Il periodo estivo è molto caldo: le temperature massime non scendono praticamente mai sotto i 35 °C (si raggiungono punte anche di 45 °C) e le minime rimangono sopra i 23 °C. Fortunatamente sono attenuate dal vento e dalla bassa umidità della zona (intorno al 20-30%) che rende abbastanza accettabile la temperatura percepita. Quanto alle temperature del mare è possibile bagnarsi da aprile a metà novembre senza problemi; agli inizi di settembre, quando raggiunge il suo picco, si possono registrare valori anche di 30 °C. Nei restanti mesi si aggira intorno ai 21-23 °C.</w:t>
      </w:r>
    </w:p>
    <w:p w:rsidR="00687245" w:rsidRPr="00687245" w:rsidRDefault="00687245" w:rsidP="00687245">
      <w:pPr>
        <w:pStyle w:val="NormaleWeb"/>
        <w:shd w:val="clear" w:color="auto" w:fill="FFFFFF"/>
        <w:spacing w:before="120" w:beforeAutospacing="0" w:after="120" w:afterAutospacing="0" w:line="336" w:lineRule="atLeast"/>
        <w:jc w:val="both"/>
        <w:rPr>
          <w:rFonts w:ascii="Verdana" w:hAnsi="Verdana" w:cs="Arial"/>
        </w:rPr>
      </w:pPr>
    </w:p>
    <w:p w:rsidR="009A6894" w:rsidRPr="00687245" w:rsidRDefault="009A6894" w:rsidP="00687245">
      <w:pPr>
        <w:jc w:val="both"/>
        <w:rPr>
          <w:rStyle w:val="mw-headline"/>
          <w:rFonts w:ascii="Verdana" w:hAnsi="Verdana"/>
          <w:sz w:val="24"/>
          <w:szCs w:val="24"/>
        </w:rPr>
      </w:pPr>
      <w:r w:rsidRPr="00687245">
        <w:rPr>
          <w:rFonts w:ascii="Verdana" w:eastAsia="Times New Roman" w:hAnsi="Verdana" w:cs="Arial"/>
          <w:noProof/>
          <w:sz w:val="24"/>
          <w:szCs w:val="24"/>
          <w:lang w:eastAsia="it-IT"/>
        </w:rPr>
        <w:drawing>
          <wp:inline distT="0" distB="0" distL="0" distR="0">
            <wp:extent cx="5743575" cy="952488"/>
            <wp:effectExtent l="1905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739406" cy="951797"/>
                    </a:xfrm>
                    <a:prstGeom prst="rect">
                      <a:avLst/>
                    </a:prstGeom>
                    <a:noFill/>
                    <a:ln w="9525">
                      <a:noFill/>
                      <a:miter lim="800000"/>
                      <a:headEnd/>
                      <a:tailEnd/>
                    </a:ln>
                  </pic:spPr>
                </pic:pic>
              </a:graphicData>
            </a:graphic>
          </wp:inline>
        </w:drawing>
      </w:r>
    </w:p>
    <w:p w:rsidR="009A6894" w:rsidRPr="00687245" w:rsidRDefault="009A6894" w:rsidP="00687245">
      <w:pPr>
        <w:jc w:val="both"/>
        <w:rPr>
          <w:rFonts w:ascii="Verdana" w:eastAsia="Times New Roman" w:hAnsi="Verdana" w:cs="Arial"/>
          <w:sz w:val="24"/>
          <w:szCs w:val="24"/>
          <w:lang w:eastAsia="it-IT"/>
        </w:rPr>
      </w:pPr>
      <w:r w:rsidRPr="00687245">
        <w:rPr>
          <w:rStyle w:val="mw-headline"/>
          <w:rFonts w:ascii="Verdana" w:hAnsi="Verdana"/>
          <w:sz w:val="24"/>
          <w:szCs w:val="24"/>
        </w:rPr>
        <w:t>Trasporti</w:t>
      </w:r>
    </w:p>
    <w:p w:rsidR="00687245" w:rsidRDefault="009A6894" w:rsidP="00687245">
      <w:pPr>
        <w:jc w:val="both"/>
        <w:rPr>
          <w:rFonts w:ascii="Verdana" w:hAnsi="Verdana" w:cs="Arial"/>
          <w:sz w:val="24"/>
          <w:szCs w:val="24"/>
          <w:shd w:val="clear" w:color="auto" w:fill="FFFFFF"/>
        </w:rPr>
      </w:pPr>
      <w:r w:rsidRPr="00687245">
        <w:rPr>
          <w:rFonts w:ascii="Verdana" w:hAnsi="Verdana" w:cs="Arial"/>
          <w:sz w:val="24"/>
          <w:szCs w:val="24"/>
          <w:shd w:val="clear" w:color="auto" w:fill="FFFFFF"/>
        </w:rPr>
        <w:t>L'</w:t>
      </w:r>
      <w:hyperlink r:id="rId18" w:tooltip="Aeroporto internazionale di Sharm el-Sheikh" w:history="1">
        <w:r w:rsidRPr="00687245">
          <w:rPr>
            <w:rStyle w:val="Collegamentoipertestuale"/>
            <w:rFonts w:ascii="Verdana" w:hAnsi="Verdana" w:cs="Arial"/>
            <w:color w:val="auto"/>
            <w:sz w:val="24"/>
            <w:szCs w:val="24"/>
            <w:u w:val="none"/>
            <w:shd w:val="clear" w:color="auto" w:fill="FFFFFF"/>
          </w:rPr>
          <w:t xml:space="preserve">aeroporto internazionale di </w:t>
        </w:r>
        <w:proofErr w:type="spellStart"/>
        <w:r w:rsidRPr="00687245">
          <w:rPr>
            <w:rStyle w:val="Collegamentoipertestuale"/>
            <w:rFonts w:ascii="Verdana" w:hAnsi="Verdana" w:cs="Arial"/>
            <w:color w:val="auto"/>
            <w:sz w:val="24"/>
            <w:szCs w:val="24"/>
            <w:u w:val="none"/>
            <w:shd w:val="clear" w:color="auto" w:fill="FFFFFF"/>
          </w:rPr>
          <w:t>Sharm</w:t>
        </w:r>
        <w:proofErr w:type="spellEnd"/>
        <w:r w:rsidRPr="00687245">
          <w:rPr>
            <w:rStyle w:val="Collegamentoipertestuale"/>
            <w:rFonts w:ascii="Verdana" w:hAnsi="Verdana" w:cs="Arial"/>
            <w:color w:val="auto"/>
            <w:sz w:val="24"/>
            <w:szCs w:val="24"/>
            <w:u w:val="none"/>
            <w:shd w:val="clear" w:color="auto" w:fill="FFFFFF"/>
          </w:rPr>
          <w:t xml:space="preserve"> el-Sheikh</w:t>
        </w:r>
      </w:hyperlink>
      <w:r w:rsidRPr="00687245">
        <w:rPr>
          <w:rStyle w:val="apple-converted-space"/>
          <w:rFonts w:ascii="Verdana" w:hAnsi="Verdana" w:cs="Arial"/>
          <w:sz w:val="24"/>
          <w:szCs w:val="24"/>
          <w:shd w:val="clear" w:color="auto" w:fill="FFFFFF"/>
        </w:rPr>
        <w:t> </w:t>
      </w:r>
      <w:r w:rsidRPr="00687245">
        <w:rPr>
          <w:rFonts w:ascii="Verdana" w:hAnsi="Verdana" w:cs="Arial"/>
          <w:sz w:val="24"/>
          <w:szCs w:val="24"/>
          <w:shd w:val="clear" w:color="auto" w:fill="FFFFFF"/>
        </w:rPr>
        <w:t>(sigla: SSH) fornisce voli interni per</w:t>
      </w:r>
      <w:r w:rsidRPr="00687245">
        <w:rPr>
          <w:rStyle w:val="apple-converted-space"/>
          <w:rFonts w:ascii="Verdana" w:hAnsi="Verdana" w:cs="Arial"/>
          <w:sz w:val="24"/>
          <w:szCs w:val="24"/>
          <w:shd w:val="clear" w:color="auto" w:fill="FFFFFF"/>
        </w:rPr>
        <w:t> </w:t>
      </w:r>
      <w:hyperlink r:id="rId19" w:tooltip="Il Cairo" w:history="1">
        <w:r w:rsidRPr="00687245">
          <w:rPr>
            <w:rStyle w:val="Collegamentoipertestuale"/>
            <w:rFonts w:ascii="Verdana" w:hAnsi="Verdana" w:cs="Arial"/>
            <w:color w:val="auto"/>
            <w:sz w:val="24"/>
            <w:szCs w:val="24"/>
            <w:u w:val="none"/>
            <w:shd w:val="clear" w:color="auto" w:fill="FFFFFF"/>
          </w:rPr>
          <w:t>Il Cairo</w:t>
        </w:r>
      </w:hyperlink>
      <w:r w:rsidRPr="00687245">
        <w:rPr>
          <w:rFonts w:ascii="Verdana" w:hAnsi="Verdana" w:cs="Arial"/>
          <w:sz w:val="24"/>
          <w:szCs w:val="24"/>
          <w:shd w:val="clear" w:color="auto" w:fill="FFFFFF"/>
        </w:rPr>
        <w:t>,</w:t>
      </w:r>
      <w:r w:rsidRPr="00687245">
        <w:rPr>
          <w:rStyle w:val="apple-converted-space"/>
          <w:rFonts w:ascii="Verdana" w:hAnsi="Verdana" w:cs="Arial"/>
          <w:sz w:val="24"/>
          <w:szCs w:val="24"/>
          <w:shd w:val="clear" w:color="auto" w:fill="FFFFFF"/>
        </w:rPr>
        <w:t> </w:t>
      </w:r>
      <w:hyperlink r:id="rId20" w:tooltip="Hurghada" w:history="1">
        <w:r w:rsidRPr="00687245">
          <w:rPr>
            <w:rStyle w:val="Collegamentoipertestuale"/>
            <w:rFonts w:ascii="Verdana" w:hAnsi="Verdana" w:cs="Arial"/>
            <w:color w:val="auto"/>
            <w:sz w:val="24"/>
            <w:szCs w:val="24"/>
            <w:u w:val="none"/>
            <w:shd w:val="clear" w:color="auto" w:fill="FFFFFF"/>
          </w:rPr>
          <w:t>Hurghada</w:t>
        </w:r>
      </w:hyperlink>
      <w:r w:rsidRPr="00687245">
        <w:rPr>
          <w:rFonts w:ascii="Verdana" w:hAnsi="Verdana" w:cs="Arial"/>
          <w:sz w:val="24"/>
          <w:szCs w:val="24"/>
          <w:shd w:val="clear" w:color="auto" w:fill="FFFFFF"/>
        </w:rPr>
        <w:t>,</w:t>
      </w:r>
      <w:r w:rsidRPr="00687245">
        <w:rPr>
          <w:rStyle w:val="apple-converted-space"/>
          <w:rFonts w:ascii="Verdana" w:hAnsi="Verdana" w:cs="Arial"/>
          <w:sz w:val="24"/>
          <w:szCs w:val="24"/>
          <w:shd w:val="clear" w:color="auto" w:fill="FFFFFF"/>
        </w:rPr>
        <w:t> </w:t>
      </w:r>
      <w:hyperlink r:id="rId21" w:tooltip="Luxor" w:history="1">
        <w:r w:rsidRPr="00687245">
          <w:rPr>
            <w:rStyle w:val="Collegamentoipertestuale"/>
            <w:rFonts w:ascii="Verdana" w:hAnsi="Verdana" w:cs="Arial"/>
            <w:color w:val="auto"/>
            <w:sz w:val="24"/>
            <w:szCs w:val="24"/>
            <w:u w:val="none"/>
            <w:shd w:val="clear" w:color="auto" w:fill="FFFFFF"/>
          </w:rPr>
          <w:t>Luxor</w:t>
        </w:r>
      </w:hyperlink>
      <w:r w:rsidRPr="00687245">
        <w:rPr>
          <w:rStyle w:val="apple-converted-space"/>
          <w:rFonts w:ascii="Verdana" w:hAnsi="Verdana" w:cs="Arial"/>
          <w:sz w:val="24"/>
          <w:szCs w:val="24"/>
          <w:shd w:val="clear" w:color="auto" w:fill="FFFFFF"/>
        </w:rPr>
        <w:t> </w:t>
      </w:r>
      <w:r w:rsidRPr="00687245">
        <w:rPr>
          <w:rFonts w:ascii="Verdana" w:hAnsi="Verdana" w:cs="Arial"/>
          <w:sz w:val="24"/>
          <w:szCs w:val="24"/>
          <w:shd w:val="clear" w:color="auto" w:fill="FFFFFF"/>
        </w:rPr>
        <w:t>ed</w:t>
      </w:r>
      <w:r w:rsidRPr="00687245">
        <w:rPr>
          <w:rStyle w:val="apple-converted-space"/>
          <w:rFonts w:ascii="Verdana" w:hAnsi="Verdana" w:cs="Arial"/>
          <w:sz w:val="24"/>
          <w:szCs w:val="24"/>
          <w:shd w:val="clear" w:color="auto" w:fill="FFFFFF"/>
        </w:rPr>
        <w:t> </w:t>
      </w:r>
      <w:hyperlink r:id="rId22" w:tooltip="Alessandria d'Egitto" w:history="1">
        <w:r w:rsidRPr="00687245">
          <w:rPr>
            <w:rStyle w:val="Collegamentoipertestuale"/>
            <w:rFonts w:ascii="Verdana" w:hAnsi="Verdana" w:cs="Arial"/>
            <w:color w:val="auto"/>
            <w:sz w:val="24"/>
            <w:szCs w:val="24"/>
            <w:u w:val="none"/>
            <w:shd w:val="clear" w:color="auto" w:fill="FFFFFF"/>
          </w:rPr>
          <w:t>Alessandria</w:t>
        </w:r>
      </w:hyperlink>
      <w:r w:rsidRPr="00687245">
        <w:rPr>
          <w:rFonts w:ascii="Verdana" w:hAnsi="Verdana" w:cs="Arial"/>
          <w:sz w:val="24"/>
          <w:szCs w:val="24"/>
          <w:shd w:val="clear" w:color="auto" w:fill="FFFFFF"/>
        </w:rPr>
        <w:t>. Sono ormai numerosi i paesi serviti da voli charter:</w:t>
      </w:r>
      <w:r w:rsidRPr="00687245">
        <w:rPr>
          <w:rStyle w:val="apple-converted-space"/>
          <w:rFonts w:ascii="Verdana" w:hAnsi="Verdana" w:cs="Arial"/>
          <w:sz w:val="24"/>
          <w:szCs w:val="24"/>
          <w:shd w:val="clear" w:color="auto" w:fill="FFFFFF"/>
        </w:rPr>
        <w:t> </w:t>
      </w:r>
      <w:hyperlink r:id="rId23" w:tooltip="Italia" w:history="1">
        <w:r w:rsidRPr="00687245">
          <w:rPr>
            <w:rStyle w:val="Collegamentoipertestuale"/>
            <w:rFonts w:ascii="Verdana" w:hAnsi="Verdana" w:cs="Arial"/>
            <w:color w:val="auto"/>
            <w:sz w:val="24"/>
            <w:szCs w:val="24"/>
            <w:u w:val="none"/>
            <w:shd w:val="clear" w:color="auto" w:fill="FFFFFF"/>
          </w:rPr>
          <w:t>Italia</w:t>
        </w:r>
      </w:hyperlink>
      <w:r w:rsidRPr="00687245">
        <w:rPr>
          <w:rFonts w:ascii="Verdana" w:hAnsi="Verdana" w:cs="Arial"/>
          <w:sz w:val="24"/>
          <w:szCs w:val="24"/>
          <w:shd w:val="clear" w:color="auto" w:fill="FFFFFF"/>
        </w:rPr>
        <w:t>,</w:t>
      </w:r>
      <w:r w:rsidRPr="00687245">
        <w:rPr>
          <w:rStyle w:val="apple-converted-space"/>
          <w:rFonts w:ascii="Verdana" w:hAnsi="Verdana" w:cs="Arial"/>
          <w:sz w:val="24"/>
          <w:szCs w:val="24"/>
          <w:shd w:val="clear" w:color="auto" w:fill="FFFFFF"/>
        </w:rPr>
        <w:t> </w:t>
      </w:r>
      <w:hyperlink r:id="rId24" w:tooltip="Germania" w:history="1">
        <w:r w:rsidRPr="00687245">
          <w:rPr>
            <w:rStyle w:val="Collegamentoipertestuale"/>
            <w:rFonts w:ascii="Verdana" w:hAnsi="Verdana" w:cs="Arial"/>
            <w:color w:val="auto"/>
            <w:sz w:val="24"/>
            <w:szCs w:val="24"/>
            <w:u w:val="none"/>
            <w:shd w:val="clear" w:color="auto" w:fill="FFFFFF"/>
          </w:rPr>
          <w:t>Germania</w:t>
        </w:r>
      </w:hyperlink>
      <w:r w:rsidRPr="00687245">
        <w:rPr>
          <w:rFonts w:ascii="Verdana" w:hAnsi="Verdana" w:cs="Arial"/>
          <w:sz w:val="24"/>
          <w:szCs w:val="24"/>
          <w:shd w:val="clear" w:color="auto" w:fill="FFFFFF"/>
        </w:rPr>
        <w:t>,</w:t>
      </w:r>
      <w:r w:rsidRPr="00687245">
        <w:rPr>
          <w:rStyle w:val="apple-converted-space"/>
          <w:rFonts w:ascii="Verdana" w:hAnsi="Verdana" w:cs="Arial"/>
          <w:sz w:val="24"/>
          <w:szCs w:val="24"/>
          <w:shd w:val="clear" w:color="auto" w:fill="FFFFFF"/>
        </w:rPr>
        <w:t> </w:t>
      </w:r>
      <w:hyperlink r:id="rId25" w:tooltip="Svizzera" w:history="1">
        <w:r w:rsidRPr="00687245">
          <w:rPr>
            <w:rStyle w:val="Collegamentoipertestuale"/>
            <w:rFonts w:ascii="Verdana" w:hAnsi="Verdana" w:cs="Arial"/>
            <w:color w:val="auto"/>
            <w:sz w:val="24"/>
            <w:szCs w:val="24"/>
            <w:u w:val="none"/>
            <w:shd w:val="clear" w:color="auto" w:fill="FFFFFF"/>
          </w:rPr>
          <w:t>Svizzera</w:t>
        </w:r>
      </w:hyperlink>
      <w:r w:rsidRPr="00687245">
        <w:rPr>
          <w:rFonts w:ascii="Verdana" w:hAnsi="Verdana" w:cs="Arial"/>
          <w:sz w:val="24"/>
          <w:szCs w:val="24"/>
          <w:shd w:val="clear" w:color="auto" w:fill="FFFFFF"/>
        </w:rPr>
        <w:t>, il</w:t>
      </w:r>
      <w:r w:rsidRPr="00687245">
        <w:rPr>
          <w:rStyle w:val="apple-converted-space"/>
          <w:rFonts w:ascii="Verdana" w:hAnsi="Verdana" w:cs="Arial"/>
          <w:sz w:val="24"/>
          <w:szCs w:val="24"/>
          <w:shd w:val="clear" w:color="auto" w:fill="FFFFFF"/>
        </w:rPr>
        <w:t> </w:t>
      </w:r>
      <w:hyperlink r:id="rId26" w:tooltip="Regno Unito" w:history="1">
        <w:r w:rsidRPr="00687245">
          <w:rPr>
            <w:rStyle w:val="Collegamentoipertestuale"/>
            <w:rFonts w:ascii="Verdana" w:hAnsi="Verdana" w:cs="Arial"/>
            <w:color w:val="auto"/>
            <w:sz w:val="24"/>
            <w:szCs w:val="24"/>
            <w:u w:val="none"/>
            <w:shd w:val="clear" w:color="auto" w:fill="FFFFFF"/>
          </w:rPr>
          <w:t>Regno Unito</w:t>
        </w:r>
      </w:hyperlink>
      <w:r w:rsidRPr="00687245">
        <w:rPr>
          <w:rStyle w:val="apple-converted-space"/>
          <w:rFonts w:ascii="Verdana" w:hAnsi="Verdana" w:cs="Arial"/>
          <w:sz w:val="24"/>
          <w:szCs w:val="24"/>
          <w:shd w:val="clear" w:color="auto" w:fill="FFFFFF"/>
        </w:rPr>
        <w:t> </w:t>
      </w:r>
      <w:r w:rsidRPr="00687245">
        <w:rPr>
          <w:rFonts w:ascii="Verdana" w:hAnsi="Verdana" w:cs="Arial"/>
          <w:sz w:val="24"/>
          <w:szCs w:val="24"/>
          <w:shd w:val="clear" w:color="auto" w:fill="FFFFFF"/>
        </w:rPr>
        <w:t>e</w:t>
      </w:r>
      <w:r w:rsidRPr="00687245">
        <w:rPr>
          <w:rStyle w:val="apple-converted-space"/>
          <w:rFonts w:ascii="Verdana" w:hAnsi="Verdana" w:cs="Arial"/>
          <w:sz w:val="24"/>
          <w:szCs w:val="24"/>
          <w:shd w:val="clear" w:color="auto" w:fill="FFFFFF"/>
        </w:rPr>
        <w:t> </w:t>
      </w:r>
      <w:hyperlink r:id="rId27" w:tooltip="Russia" w:history="1">
        <w:r w:rsidRPr="00687245">
          <w:rPr>
            <w:rStyle w:val="Collegamentoipertestuale"/>
            <w:rFonts w:ascii="Verdana" w:hAnsi="Verdana" w:cs="Arial"/>
            <w:color w:val="auto"/>
            <w:sz w:val="24"/>
            <w:szCs w:val="24"/>
            <w:u w:val="none"/>
            <w:shd w:val="clear" w:color="auto" w:fill="FFFFFF"/>
          </w:rPr>
          <w:t>Russia</w:t>
        </w:r>
      </w:hyperlink>
      <w:r w:rsidRPr="00687245">
        <w:rPr>
          <w:rStyle w:val="apple-converted-space"/>
          <w:rFonts w:ascii="Verdana" w:hAnsi="Verdana" w:cs="Arial"/>
          <w:sz w:val="24"/>
          <w:szCs w:val="24"/>
          <w:shd w:val="clear" w:color="auto" w:fill="FFFFFF"/>
        </w:rPr>
        <w:t> </w:t>
      </w:r>
      <w:r w:rsidRPr="00687245">
        <w:rPr>
          <w:rFonts w:ascii="Verdana" w:hAnsi="Verdana" w:cs="Arial"/>
          <w:sz w:val="24"/>
          <w:szCs w:val="24"/>
          <w:shd w:val="clear" w:color="auto" w:fill="FFFFFF"/>
        </w:rPr>
        <w:t>in particolar modo. Per quanto riguarda l'Italia, in aggiunta ai voli di linea</w:t>
      </w:r>
      <w:r w:rsidRPr="00687245">
        <w:rPr>
          <w:rStyle w:val="apple-converted-space"/>
          <w:rFonts w:ascii="Verdana" w:hAnsi="Verdana" w:cs="Arial"/>
          <w:sz w:val="24"/>
          <w:szCs w:val="24"/>
          <w:shd w:val="clear" w:color="auto" w:fill="FFFFFF"/>
        </w:rPr>
        <w:t> </w:t>
      </w:r>
      <w:proofErr w:type="spellStart"/>
      <w:r w:rsidR="00274F07" w:rsidRPr="00687245">
        <w:rPr>
          <w:rFonts w:ascii="Verdana" w:hAnsi="Verdana"/>
          <w:sz w:val="24"/>
          <w:szCs w:val="24"/>
        </w:rPr>
        <w:fldChar w:fldCharType="begin"/>
      </w:r>
      <w:r w:rsidRPr="00687245">
        <w:rPr>
          <w:rFonts w:ascii="Verdana" w:hAnsi="Verdana"/>
          <w:sz w:val="24"/>
          <w:szCs w:val="24"/>
        </w:rPr>
        <w:instrText xml:space="preserve"> HYPERLINK "http://it.wikipedia.org/wiki/EgyptAir" \o "EgyptAir" </w:instrText>
      </w:r>
      <w:r w:rsidR="00274F07" w:rsidRPr="00687245">
        <w:rPr>
          <w:rFonts w:ascii="Verdana" w:hAnsi="Verdana"/>
          <w:sz w:val="24"/>
          <w:szCs w:val="24"/>
        </w:rPr>
        <w:fldChar w:fldCharType="separate"/>
      </w:r>
      <w:r w:rsidRPr="00687245">
        <w:rPr>
          <w:rStyle w:val="Collegamentoipertestuale"/>
          <w:rFonts w:ascii="Verdana" w:hAnsi="Verdana" w:cs="Arial"/>
          <w:color w:val="auto"/>
          <w:sz w:val="24"/>
          <w:szCs w:val="24"/>
          <w:u w:val="none"/>
          <w:shd w:val="clear" w:color="auto" w:fill="FFFFFF"/>
        </w:rPr>
        <w:t>EgyptAir</w:t>
      </w:r>
      <w:proofErr w:type="spellEnd"/>
      <w:r w:rsidR="00274F07" w:rsidRPr="00687245">
        <w:rPr>
          <w:rFonts w:ascii="Verdana" w:hAnsi="Verdana"/>
          <w:sz w:val="24"/>
          <w:szCs w:val="24"/>
        </w:rPr>
        <w:fldChar w:fldCharType="end"/>
      </w:r>
      <w:r w:rsidRPr="00687245">
        <w:rPr>
          <w:rStyle w:val="apple-converted-space"/>
          <w:rFonts w:ascii="Verdana" w:hAnsi="Verdana" w:cs="Arial"/>
          <w:sz w:val="24"/>
          <w:szCs w:val="24"/>
          <w:shd w:val="clear" w:color="auto" w:fill="FFFFFF"/>
        </w:rPr>
        <w:t> </w:t>
      </w:r>
      <w:r w:rsidRPr="00687245">
        <w:rPr>
          <w:rFonts w:ascii="Verdana" w:hAnsi="Verdana" w:cs="Arial"/>
          <w:sz w:val="24"/>
          <w:szCs w:val="24"/>
          <w:shd w:val="clear" w:color="auto" w:fill="FFFFFF"/>
        </w:rPr>
        <w:t xml:space="preserve">che partono principalmente da Roma e Milano, il grande afflusso di turisti italiani a </w:t>
      </w:r>
      <w:proofErr w:type="spellStart"/>
      <w:r w:rsidRPr="00687245">
        <w:rPr>
          <w:rFonts w:ascii="Verdana" w:hAnsi="Verdana" w:cs="Arial"/>
          <w:sz w:val="24"/>
          <w:szCs w:val="24"/>
          <w:shd w:val="clear" w:color="auto" w:fill="FFFFFF"/>
        </w:rPr>
        <w:t>Sharm</w:t>
      </w:r>
      <w:proofErr w:type="spellEnd"/>
      <w:r w:rsidRPr="00687245">
        <w:rPr>
          <w:rFonts w:ascii="Verdana" w:hAnsi="Verdana" w:cs="Arial"/>
          <w:sz w:val="24"/>
          <w:szCs w:val="24"/>
          <w:shd w:val="clear" w:color="auto" w:fill="FFFFFF"/>
        </w:rPr>
        <w:t xml:space="preserve"> el-Sheikh ha portato all'istituzione di numerosi voli charter da altre città.</w:t>
      </w:r>
      <w:r w:rsidRPr="00687245">
        <w:rPr>
          <w:rFonts w:ascii="Verdana" w:hAnsi="Verdana" w:cs="Arial"/>
          <w:sz w:val="24"/>
          <w:szCs w:val="24"/>
        </w:rPr>
        <w:t xml:space="preserve"> </w:t>
      </w:r>
      <w:r w:rsidRPr="00687245">
        <w:rPr>
          <w:rFonts w:ascii="Verdana" w:hAnsi="Verdana" w:cs="Arial"/>
          <w:sz w:val="24"/>
          <w:szCs w:val="24"/>
          <w:shd w:val="clear" w:color="auto" w:fill="FFFFFF"/>
        </w:rPr>
        <w:t xml:space="preserve">Il porto di </w:t>
      </w:r>
      <w:proofErr w:type="spellStart"/>
      <w:r w:rsidRPr="00687245">
        <w:rPr>
          <w:rFonts w:ascii="Verdana" w:hAnsi="Verdana" w:cs="Arial"/>
          <w:sz w:val="24"/>
          <w:szCs w:val="24"/>
          <w:shd w:val="clear" w:color="auto" w:fill="FFFFFF"/>
        </w:rPr>
        <w:t>Sharm</w:t>
      </w:r>
      <w:proofErr w:type="spellEnd"/>
      <w:r w:rsidRPr="00687245">
        <w:rPr>
          <w:rFonts w:ascii="Verdana" w:hAnsi="Verdana" w:cs="Arial"/>
          <w:sz w:val="24"/>
          <w:szCs w:val="24"/>
          <w:shd w:val="clear" w:color="auto" w:fill="FFFFFF"/>
        </w:rPr>
        <w:t xml:space="preserve"> el-Sheikh, inizialmente privo di velleità turistiche, è stato completamente adattato alle nuove esigenze degli ultimi anni, ed ora fornisce servizi a numerosi yacht privati, navi da crociera e traghetti per</w:t>
      </w:r>
      <w:r w:rsidRPr="00687245">
        <w:rPr>
          <w:rStyle w:val="apple-converted-space"/>
          <w:rFonts w:ascii="Verdana" w:hAnsi="Verdana" w:cs="Arial"/>
          <w:sz w:val="24"/>
          <w:szCs w:val="24"/>
          <w:shd w:val="clear" w:color="auto" w:fill="FFFFFF"/>
        </w:rPr>
        <w:t> </w:t>
      </w:r>
      <w:hyperlink r:id="rId28" w:tooltip="Hurghada" w:history="1">
        <w:r w:rsidRPr="00687245">
          <w:rPr>
            <w:rStyle w:val="Collegamentoipertestuale"/>
            <w:rFonts w:ascii="Verdana" w:hAnsi="Verdana" w:cs="Arial"/>
            <w:color w:val="auto"/>
            <w:sz w:val="24"/>
            <w:szCs w:val="24"/>
            <w:u w:val="none"/>
            <w:shd w:val="clear" w:color="auto" w:fill="FFFFFF"/>
          </w:rPr>
          <w:t>Hurghada</w:t>
        </w:r>
      </w:hyperlink>
      <w:r w:rsidRPr="00687245">
        <w:rPr>
          <w:rStyle w:val="apple-converted-space"/>
          <w:rFonts w:ascii="Verdana" w:hAnsi="Verdana" w:cs="Arial"/>
          <w:sz w:val="24"/>
          <w:szCs w:val="24"/>
          <w:shd w:val="clear" w:color="auto" w:fill="FFFFFF"/>
        </w:rPr>
        <w:t> </w:t>
      </w:r>
      <w:r w:rsidRPr="00687245">
        <w:rPr>
          <w:rFonts w:ascii="Verdana" w:hAnsi="Verdana" w:cs="Arial"/>
          <w:sz w:val="24"/>
          <w:szCs w:val="24"/>
          <w:shd w:val="clear" w:color="auto" w:fill="FFFFFF"/>
        </w:rPr>
        <w:t>e</w:t>
      </w:r>
      <w:r w:rsidRPr="00687245">
        <w:rPr>
          <w:rStyle w:val="apple-converted-space"/>
          <w:rFonts w:ascii="Verdana" w:hAnsi="Verdana" w:cs="Arial"/>
          <w:sz w:val="24"/>
          <w:szCs w:val="24"/>
          <w:shd w:val="clear" w:color="auto" w:fill="FFFFFF"/>
        </w:rPr>
        <w:t> </w:t>
      </w:r>
      <w:hyperlink r:id="rId29" w:tooltip="Aqaba" w:history="1">
        <w:r w:rsidRPr="00687245">
          <w:rPr>
            <w:rStyle w:val="Collegamentoipertestuale"/>
            <w:rFonts w:ascii="Verdana" w:hAnsi="Verdana" w:cs="Arial"/>
            <w:color w:val="auto"/>
            <w:sz w:val="24"/>
            <w:szCs w:val="24"/>
            <w:u w:val="none"/>
            <w:shd w:val="clear" w:color="auto" w:fill="FFFFFF"/>
          </w:rPr>
          <w:t>Aqaba</w:t>
        </w:r>
      </w:hyperlink>
      <w:r w:rsidRPr="00687245">
        <w:rPr>
          <w:rFonts w:ascii="Verdana" w:hAnsi="Verdana" w:cs="Arial"/>
          <w:sz w:val="24"/>
          <w:szCs w:val="24"/>
          <w:shd w:val="clear" w:color="auto" w:fill="FFFFFF"/>
        </w:rPr>
        <w:t xml:space="preserve">. Per gli spostamenti a corto raggio è possibile </w:t>
      </w:r>
      <w:r w:rsidRPr="00687245">
        <w:rPr>
          <w:rFonts w:ascii="Verdana" w:hAnsi="Verdana" w:cs="Arial"/>
          <w:sz w:val="24"/>
          <w:szCs w:val="24"/>
          <w:shd w:val="clear" w:color="auto" w:fill="FFFFFF"/>
        </w:rPr>
        <w:lastRenderedPageBreak/>
        <w:t>servirsi di taxi, di piccoli ed economici furgoni adibiti a taxi collettivi oppure di auto in affitto.</w:t>
      </w:r>
    </w:p>
    <w:p w:rsidR="009A6894" w:rsidRPr="00687245" w:rsidRDefault="009A6894" w:rsidP="00687245">
      <w:pPr>
        <w:jc w:val="both"/>
        <w:rPr>
          <w:rFonts w:ascii="Verdana" w:hAnsi="Verdana" w:cs="Arial"/>
          <w:sz w:val="24"/>
          <w:szCs w:val="24"/>
          <w:shd w:val="clear" w:color="auto" w:fill="FFFFFF"/>
        </w:rPr>
      </w:pPr>
      <w:r w:rsidRPr="00687245">
        <w:rPr>
          <w:rFonts w:ascii="Verdana" w:hAnsi="Verdana" w:cs="Arial"/>
          <w:sz w:val="24"/>
          <w:szCs w:val="24"/>
        </w:rPr>
        <w:br/>
      </w:r>
      <w:r w:rsidRPr="00687245">
        <w:rPr>
          <w:rFonts w:ascii="Verdana" w:hAnsi="Verdana" w:cs="Arial"/>
          <w:sz w:val="24"/>
          <w:szCs w:val="24"/>
          <w:shd w:val="clear" w:color="auto" w:fill="FFFFFF"/>
        </w:rPr>
        <w:t>Numerosi pullman di linea offrono spostamenti a medio e lungo raggio, con ottimi prezzi e un discreto comfort.</w:t>
      </w:r>
    </w:p>
    <w:p w:rsidR="009A6894" w:rsidRPr="00687245" w:rsidRDefault="009A6894" w:rsidP="00687245">
      <w:pPr>
        <w:pStyle w:val="Titolo2"/>
        <w:pBdr>
          <w:bottom w:val="single" w:sz="6" w:space="0" w:color="AAAAAA"/>
        </w:pBdr>
        <w:shd w:val="clear" w:color="auto" w:fill="FFFFFF"/>
        <w:spacing w:before="240" w:after="60"/>
        <w:jc w:val="both"/>
        <w:rPr>
          <w:rFonts w:ascii="Verdana" w:hAnsi="Verdana"/>
          <w:b w:val="0"/>
          <w:bCs w:val="0"/>
          <w:color w:val="auto"/>
          <w:sz w:val="24"/>
          <w:szCs w:val="24"/>
        </w:rPr>
      </w:pPr>
      <w:r w:rsidRPr="00687245">
        <w:rPr>
          <w:rStyle w:val="mw-headline"/>
          <w:rFonts w:ascii="Verdana" w:hAnsi="Verdana"/>
          <w:b w:val="0"/>
          <w:bCs w:val="0"/>
          <w:color w:val="auto"/>
          <w:sz w:val="24"/>
          <w:szCs w:val="24"/>
        </w:rPr>
        <w:t>Subacquea e sport acquatici</w:t>
      </w:r>
    </w:p>
    <w:p w:rsidR="009A6894" w:rsidRPr="00687245" w:rsidRDefault="009A6894" w:rsidP="00687245">
      <w:pPr>
        <w:jc w:val="both"/>
        <w:rPr>
          <w:rFonts w:ascii="Verdana" w:hAnsi="Verdana" w:cs="Arial"/>
          <w:sz w:val="24"/>
          <w:szCs w:val="24"/>
          <w:shd w:val="clear" w:color="auto" w:fill="FFFFFF"/>
        </w:rPr>
      </w:pPr>
      <w:proofErr w:type="spellStart"/>
      <w:r w:rsidRPr="00687245">
        <w:rPr>
          <w:rFonts w:ascii="Verdana" w:hAnsi="Verdana" w:cs="Arial"/>
          <w:sz w:val="24"/>
          <w:szCs w:val="24"/>
          <w:shd w:val="clear" w:color="auto" w:fill="FFFFFF"/>
        </w:rPr>
        <w:t>Sharm</w:t>
      </w:r>
      <w:proofErr w:type="spellEnd"/>
      <w:r w:rsidRPr="00687245">
        <w:rPr>
          <w:rFonts w:ascii="Verdana" w:hAnsi="Verdana" w:cs="Arial"/>
          <w:sz w:val="24"/>
          <w:szCs w:val="24"/>
          <w:shd w:val="clear" w:color="auto" w:fill="FFFFFF"/>
        </w:rPr>
        <w:t xml:space="preserve"> el-Sheikh è diventata una meta importante per la pratica della</w:t>
      </w:r>
      <w:r w:rsidRPr="00687245">
        <w:rPr>
          <w:rStyle w:val="apple-converted-space"/>
          <w:rFonts w:ascii="Verdana" w:hAnsi="Verdana" w:cs="Arial"/>
          <w:sz w:val="24"/>
          <w:szCs w:val="24"/>
          <w:shd w:val="clear" w:color="auto" w:fill="FFFFFF"/>
        </w:rPr>
        <w:t> </w:t>
      </w:r>
      <w:hyperlink r:id="rId30" w:tooltip="Subacquea" w:history="1">
        <w:r w:rsidRPr="00687245">
          <w:rPr>
            <w:rStyle w:val="Collegamentoipertestuale"/>
            <w:rFonts w:ascii="Verdana" w:hAnsi="Verdana" w:cs="Arial"/>
            <w:color w:val="auto"/>
            <w:sz w:val="24"/>
            <w:szCs w:val="24"/>
            <w:u w:val="none"/>
            <w:shd w:val="clear" w:color="auto" w:fill="FFFFFF"/>
          </w:rPr>
          <w:t>subacquea</w:t>
        </w:r>
      </w:hyperlink>
      <w:r w:rsidRPr="00687245">
        <w:rPr>
          <w:rFonts w:ascii="Verdana" w:hAnsi="Verdana" w:cs="Arial"/>
          <w:sz w:val="24"/>
          <w:szCs w:val="24"/>
          <w:shd w:val="clear" w:color="auto" w:fill="FFFFFF"/>
        </w:rPr>
        <w:t>, con sub provenienti da tutto il mondo. Situata nel</w:t>
      </w:r>
      <w:r w:rsidRPr="00687245">
        <w:rPr>
          <w:rStyle w:val="apple-converted-space"/>
          <w:rFonts w:ascii="Verdana" w:hAnsi="Verdana" w:cs="Arial"/>
          <w:sz w:val="24"/>
          <w:szCs w:val="24"/>
          <w:shd w:val="clear" w:color="auto" w:fill="FFFFFF"/>
        </w:rPr>
        <w:t> </w:t>
      </w:r>
      <w:hyperlink r:id="rId31" w:tooltip="Mar Rosso" w:history="1">
        <w:r w:rsidRPr="00687245">
          <w:rPr>
            <w:rStyle w:val="Collegamentoipertestuale"/>
            <w:rFonts w:ascii="Verdana" w:hAnsi="Verdana" w:cs="Arial"/>
            <w:color w:val="auto"/>
            <w:sz w:val="24"/>
            <w:szCs w:val="24"/>
            <w:u w:val="none"/>
            <w:shd w:val="clear" w:color="auto" w:fill="FFFFFF"/>
          </w:rPr>
          <w:t>Mar Rosso</w:t>
        </w:r>
      </w:hyperlink>
      <w:r w:rsidRPr="00687245">
        <w:rPr>
          <w:rStyle w:val="apple-converted-space"/>
          <w:rFonts w:ascii="Verdana" w:hAnsi="Verdana" w:cs="Arial"/>
          <w:sz w:val="24"/>
          <w:szCs w:val="24"/>
          <w:shd w:val="clear" w:color="auto" w:fill="FFFFFF"/>
        </w:rPr>
        <w:t> </w:t>
      </w:r>
      <w:r w:rsidRPr="00687245">
        <w:rPr>
          <w:rFonts w:ascii="Verdana" w:hAnsi="Verdana" w:cs="Arial"/>
          <w:sz w:val="24"/>
          <w:szCs w:val="24"/>
          <w:shd w:val="clear" w:color="auto" w:fill="FFFFFF"/>
        </w:rPr>
        <w:t>offre scenari subacquei di grande bellezza anche grazie alla splendida</w:t>
      </w:r>
      <w:r w:rsidRPr="00687245">
        <w:rPr>
          <w:rStyle w:val="apple-converted-space"/>
          <w:rFonts w:ascii="Verdana" w:hAnsi="Verdana" w:cs="Arial"/>
          <w:sz w:val="24"/>
          <w:szCs w:val="24"/>
          <w:shd w:val="clear" w:color="auto" w:fill="FFFFFF"/>
        </w:rPr>
        <w:t> </w:t>
      </w:r>
      <w:hyperlink r:id="rId32" w:tooltip="Barriera corallina" w:history="1">
        <w:r w:rsidRPr="00687245">
          <w:rPr>
            <w:rStyle w:val="Collegamentoipertestuale"/>
            <w:rFonts w:ascii="Verdana" w:hAnsi="Verdana" w:cs="Arial"/>
            <w:color w:val="auto"/>
            <w:sz w:val="24"/>
            <w:szCs w:val="24"/>
            <w:u w:val="none"/>
            <w:shd w:val="clear" w:color="auto" w:fill="FFFFFF"/>
          </w:rPr>
          <w:t>barriera corallina</w:t>
        </w:r>
      </w:hyperlink>
      <w:r w:rsidRPr="00687245">
        <w:rPr>
          <w:rStyle w:val="apple-converted-space"/>
          <w:rFonts w:ascii="Verdana" w:hAnsi="Verdana" w:cs="Arial"/>
          <w:sz w:val="24"/>
          <w:szCs w:val="24"/>
          <w:shd w:val="clear" w:color="auto" w:fill="FFFFFF"/>
        </w:rPr>
        <w:t> </w:t>
      </w:r>
      <w:r w:rsidRPr="00687245">
        <w:rPr>
          <w:rFonts w:ascii="Verdana" w:hAnsi="Verdana" w:cs="Arial"/>
          <w:sz w:val="24"/>
          <w:szCs w:val="24"/>
          <w:shd w:val="clear" w:color="auto" w:fill="FFFFFF"/>
        </w:rPr>
        <w:t>e una temperatura dell'acqua piacevole per le immersioni. Le</w:t>
      </w:r>
      <w:r w:rsidRPr="00687245">
        <w:rPr>
          <w:rStyle w:val="apple-converted-space"/>
          <w:rFonts w:ascii="Verdana" w:hAnsi="Verdana" w:cs="Arial"/>
          <w:sz w:val="24"/>
          <w:szCs w:val="24"/>
          <w:shd w:val="clear" w:color="auto" w:fill="FFFFFF"/>
        </w:rPr>
        <w:t> </w:t>
      </w:r>
      <w:hyperlink r:id="rId33" w:tooltip="Immersione subacquea" w:history="1">
        <w:r w:rsidRPr="00687245">
          <w:rPr>
            <w:rStyle w:val="Collegamentoipertestuale"/>
            <w:rFonts w:ascii="Verdana" w:hAnsi="Verdana" w:cs="Arial"/>
            <w:color w:val="auto"/>
            <w:sz w:val="24"/>
            <w:szCs w:val="24"/>
            <w:u w:val="none"/>
            <w:shd w:val="clear" w:color="auto" w:fill="FFFFFF"/>
          </w:rPr>
          <w:t>immersioni subacquee</w:t>
        </w:r>
      </w:hyperlink>
      <w:r w:rsidRPr="00687245">
        <w:rPr>
          <w:rFonts w:ascii="Verdana" w:hAnsi="Verdana" w:cs="Arial"/>
          <w:sz w:val="24"/>
          <w:szCs w:val="24"/>
          <w:shd w:val="clear" w:color="auto" w:fill="FFFFFF"/>
        </w:rPr>
        <w:t xml:space="preserve">, </w:t>
      </w:r>
      <w:proofErr w:type="spellStart"/>
      <w:r w:rsidRPr="00687245">
        <w:rPr>
          <w:rFonts w:ascii="Verdana" w:hAnsi="Verdana" w:cs="Arial"/>
          <w:sz w:val="24"/>
          <w:szCs w:val="24"/>
          <w:shd w:val="clear" w:color="auto" w:fill="FFFFFF"/>
        </w:rPr>
        <w:t>lo</w:t>
      </w:r>
      <w:hyperlink r:id="rId34" w:tooltip="Snorkeling" w:history="1">
        <w:r w:rsidRPr="00687245">
          <w:rPr>
            <w:rStyle w:val="Collegamentoipertestuale"/>
            <w:rFonts w:ascii="Verdana" w:hAnsi="Verdana" w:cs="Arial"/>
            <w:color w:val="auto"/>
            <w:sz w:val="24"/>
            <w:szCs w:val="24"/>
            <w:u w:val="none"/>
            <w:shd w:val="clear" w:color="auto" w:fill="FFFFFF"/>
          </w:rPr>
          <w:t>snorkeling</w:t>
        </w:r>
        <w:proofErr w:type="spellEnd"/>
      </w:hyperlink>
      <w:r w:rsidRPr="00687245">
        <w:rPr>
          <w:rFonts w:ascii="Verdana" w:hAnsi="Verdana" w:cs="Arial"/>
          <w:sz w:val="24"/>
          <w:szCs w:val="24"/>
          <w:shd w:val="clear" w:color="auto" w:fill="FFFFFF"/>
        </w:rPr>
        <w:t>, il</w:t>
      </w:r>
      <w:r w:rsidRPr="00687245">
        <w:rPr>
          <w:rStyle w:val="apple-converted-space"/>
          <w:rFonts w:ascii="Verdana" w:hAnsi="Verdana" w:cs="Arial"/>
          <w:sz w:val="24"/>
          <w:szCs w:val="24"/>
          <w:shd w:val="clear" w:color="auto" w:fill="FFFFFF"/>
        </w:rPr>
        <w:t> </w:t>
      </w:r>
      <w:hyperlink r:id="rId35" w:tooltip="Windsurf" w:history="1">
        <w:r w:rsidRPr="00687245">
          <w:rPr>
            <w:rStyle w:val="Collegamentoipertestuale"/>
            <w:rFonts w:ascii="Verdana" w:hAnsi="Verdana" w:cs="Arial"/>
            <w:color w:val="auto"/>
            <w:sz w:val="24"/>
            <w:szCs w:val="24"/>
            <w:u w:val="none"/>
            <w:shd w:val="clear" w:color="auto" w:fill="FFFFFF"/>
          </w:rPr>
          <w:t>windsurf</w:t>
        </w:r>
      </w:hyperlink>
      <w:r w:rsidRPr="00687245">
        <w:rPr>
          <w:rStyle w:val="apple-converted-space"/>
          <w:rFonts w:ascii="Verdana" w:hAnsi="Verdana" w:cs="Arial"/>
          <w:sz w:val="24"/>
          <w:szCs w:val="24"/>
          <w:shd w:val="clear" w:color="auto" w:fill="FFFFFF"/>
        </w:rPr>
        <w:t> </w:t>
      </w:r>
      <w:r w:rsidRPr="00687245">
        <w:rPr>
          <w:rFonts w:ascii="Verdana" w:hAnsi="Verdana" w:cs="Arial"/>
          <w:sz w:val="24"/>
          <w:szCs w:val="24"/>
          <w:shd w:val="clear" w:color="auto" w:fill="FFFFFF"/>
        </w:rPr>
        <w:t>e il</w:t>
      </w:r>
      <w:r w:rsidRPr="00687245">
        <w:rPr>
          <w:rStyle w:val="apple-converted-space"/>
          <w:rFonts w:ascii="Verdana" w:hAnsi="Verdana" w:cs="Arial"/>
          <w:sz w:val="24"/>
          <w:szCs w:val="24"/>
          <w:shd w:val="clear" w:color="auto" w:fill="FFFFFF"/>
        </w:rPr>
        <w:t> </w:t>
      </w:r>
      <w:hyperlink r:id="rId36" w:tooltip="Canottaggio" w:history="1">
        <w:r w:rsidRPr="00687245">
          <w:rPr>
            <w:rStyle w:val="Collegamentoipertestuale"/>
            <w:rFonts w:ascii="Verdana" w:hAnsi="Verdana" w:cs="Arial"/>
            <w:color w:val="auto"/>
            <w:sz w:val="24"/>
            <w:szCs w:val="24"/>
            <w:u w:val="none"/>
            <w:shd w:val="clear" w:color="auto" w:fill="FFFFFF"/>
          </w:rPr>
          <w:t>canottaggio</w:t>
        </w:r>
      </w:hyperlink>
      <w:r w:rsidRPr="00687245">
        <w:rPr>
          <w:rStyle w:val="apple-converted-space"/>
          <w:rFonts w:ascii="Verdana" w:hAnsi="Verdana" w:cs="Arial"/>
          <w:sz w:val="24"/>
          <w:szCs w:val="24"/>
          <w:shd w:val="clear" w:color="auto" w:fill="FFFFFF"/>
        </w:rPr>
        <w:t> </w:t>
      </w:r>
      <w:r w:rsidRPr="00687245">
        <w:rPr>
          <w:rFonts w:ascii="Verdana" w:hAnsi="Verdana" w:cs="Arial"/>
          <w:sz w:val="24"/>
          <w:szCs w:val="24"/>
          <w:shd w:val="clear" w:color="auto" w:fill="FFFFFF"/>
        </w:rPr>
        <w:t xml:space="preserve">sono comunemente praticati dai turisti. </w:t>
      </w:r>
      <w:proofErr w:type="spellStart"/>
      <w:r w:rsidRPr="00687245">
        <w:rPr>
          <w:rFonts w:ascii="Verdana" w:hAnsi="Verdana" w:cs="Arial"/>
          <w:sz w:val="24"/>
          <w:szCs w:val="24"/>
          <w:shd w:val="clear" w:color="auto" w:fill="FFFFFF"/>
        </w:rPr>
        <w:t>Sharm</w:t>
      </w:r>
      <w:proofErr w:type="spellEnd"/>
      <w:r w:rsidRPr="00687245">
        <w:rPr>
          <w:rFonts w:ascii="Verdana" w:hAnsi="Verdana" w:cs="Arial"/>
          <w:sz w:val="24"/>
          <w:szCs w:val="24"/>
          <w:shd w:val="clear" w:color="auto" w:fill="FFFFFF"/>
        </w:rPr>
        <w:t xml:space="preserve"> el-Sheikh ha la seconda barriera corallina al mondo, dopo quella australiana "</w:t>
      </w:r>
      <w:hyperlink r:id="rId37" w:tooltip="Grande barriera corallina" w:history="1">
        <w:r w:rsidRPr="00687245">
          <w:rPr>
            <w:rStyle w:val="Collegamentoipertestuale"/>
            <w:rFonts w:ascii="Verdana" w:hAnsi="Verdana" w:cs="Arial"/>
            <w:color w:val="auto"/>
            <w:sz w:val="24"/>
            <w:szCs w:val="24"/>
            <w:u w:val="none"/>
            <w:shd w:val="clear" w:color="auto" w:fill="FFFFFF"/>
          </w:rPr>
          <w:t>Grande barriera corallina</w:t>
        </w:r>
      </w:hyperlink>
      <w:r w:rsidRPr="00687245">
        <w:rPr>
          <w:rFonts w:ascii="Verdana" w:hAnsi="Verdana" w:cs="Arial"/>
          <w:sz w:val="24"/>
          <w:szCs w:val="24"/>
          <w:shd w:val="clear" w:color="auto" w:fill="FFFFFF"/>
        </w:rPr>
        <w:t xml:space="preserve">" (Great </w:t>
      </w:r>
      <w:proofErr w:type="spellStart"/>
      <w:r w:rsidRPr="00687245">
        <w:rPr>
          <w:rFonts w:ascii="Verdana" w:hAnsi="Verdana" w:cs="Arial"/>
          <w:sz w:val="24"/>
          <w:szCs w:val="24"/>
          <w:shd w:val="clear" w:color="auto" w:fill="FFFFFF"/>
        </w:rPr>
        <w:t>barrier</w:t>
      </w:r>
      <w:proofErr w:type="spellEnd"/>
      <w:r w:rsidRPr="00687245">
        <w:rPr>
          <w:rFonts w:ascii="Verdana" w:hAnsi="Verdana" w:cs="Arial"/>
          <w:sz w:val="24"/>
          <w:szCs w:val="24"/>
          <w:shd w:val="clear" w:color="auto" w:fill="FFFFFF"/>
        </w:rPr>
        <w:t xml:space="preserve"> </w:t>
      </w:r>
      <w:proofErr w:type="spellStart"/>
      <w:r w:rsidRPr="00687245">
        <w:rPr>
          <w:rFonts w:ascii="Verdana" w:hAnsi="Verdana" w:cs="Arial"/>
          <w:sz w:val="24"/>
          <w:szCs w:val="24"/>
          <w:shd w:val="clear" w:color="auto" w:fill="FFFFFF"/>
        </w:rPr>
        <w:t>reef</w:t>
      </w:r>
      <w:proofErr w:type="spellEnd"/>
      <w:r w:rsidRPr="00687245">
        <w:rPr>
          <w:rFonts w:ascii="Verdana" w:hAnsi="Verdana" w:cs="Arial"/>
          <w:sz w:val="24"/>
          <w:szCs w:val="24"/>
          <w:shd w:val="clear" w:color="auto" w:fill="FFFFFF"/>
        </w:rPr>
        <w:t>).</w:t>
      </w:r>
    </w:p>
    <w:p w:rsidR="009A6894" w:rsidRPr="00687245" w:rsidRDefault="009A6894" w:rsidP="00687245">
      <w:pPr>
        <w:pStyle w:val="Titolo1"/>
        <w:pBdr>
          <w:bottom w:val="single" w:sz="6" w:space="0" w:color="AAAAAA"/>
        </w:pBdr>
        <w:spacing w:before="0" w:beforeAutospacing="0" w:after="60" w:afterAutospacing="0"/>
        <w:jc w:val="center"/>
        <w:rPr>
          <w:rFonts w:ascii="Verdana" w:hAnsi="Verdana"/>
          <w:b w:val="0"/>
          <w:bCs w:val="0"/>
          <w:sz w:val="44"/>
          <w:szCs w:val="24"/>
        </w:rPr>
      </w:pPr>
      <w:r w:rsidRPr="00687245">
        <w:rPr>
          <w:rFonts w:ascii="Verdana" w:hAnsi="Verdana"/>
          <w:b w:val="0"/>
          <w:bCs w:val="0"/>
          <w:sz w:val="44"/>
          <w:szCs w:val="24"/>
        </w:rPr>
        <w:t>Hurghada</w:t>
      </w:r>
    </w:p>
    <w:p w:rsidR="00687245" w:rsidRDefault="00687245" w:rsidP="00687245">
      <w:pPr>
        <w:jc w:val="center"/>
        <w:rPr>
          <w:rFonts w:ascii="Verdana" w:hAnsi="Verdana" w:cs="Arial"/>
          <w:bCs/>
          <w:sz w:val="24"/>
          <w:szCs w:val="24"/>
          <w:shd w:val="clear" w:color="auto" w:fill="FFFFFF"/>
        </w:rPr>
      </w:pPr>
      <w:r w:rsidRPr="00687245">
        <w:rPr>
          <w:rFonts w:ascii="Verdana" w:hAnsi="Verdana"/>
          <w:noProof/>
          <w:sz w:val="24"/>
          <w:szCs w:val="24"/>
          <w:lang w:eastAsia="it-IT"/>
        </w:rPr>
        <w:drawing>
          <wp:inline distT="0" distB="0" distL="0" distR="0">
            <wp:extent cx="5019675" cy="3666545"/>
            <wp:effectExtent l="19050" t="0" r="9525"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032520" cy="3675927"/>
                    </a:xfrm>
                    <a:prstGeom prst="rect">
                      <a:avLst/>
                    </a:prstGeom>
                    <a:noFill/>
                    <a:ln w="9525">
                      <a:noFill/>
                      <a:miter lim="800000"/>
                      <a:headEnd/>
                      <a:tailEnd/>
                    </a:ln>
                  </pic:spPr>
                </pic:pic>
              </a:graphicData>
            </a:graphic>
          </wp:inline>
        </w:drawing>
      </w:r>
    </w:p>
    <w:p w:rsidR="009A6894" w:rsidRPr="00687245" w:rsidRDefault="009A6894" w:rsidP="00687245">
      <w:pPr>
        <w:jc w:val="both"/>
        <w:rPr>
          <w:rFonts w:ascii="Verdana" w:hAnsi="Verdana" w:cs="Arial"/>
          <w:sz w:val="24"/>
          <w:szCs w:val="24"/>
          <w:shd w:val="clear" w:color="auto" w:fill="FFFFFF"/>
        </w:rPr>
      </w:pPr>
      <w:proofErr w:type="spellStart"/>
      <w:r w:rsidRPr="00687245">
        <w:rPr>
          <w:rFonts w:ascii="Verdana" w:hAnsi="Verdana" w:cs="Arial"/>
          <w:bCs/>
          <w:sz w:val="24"/>
          <w:szCs w:val="24"/>
          <w:shd w:val="clear" w:color="auto" w:fill="FFFFFF"/>
        </w:rPr>
        <w:t>Hurghada</w:t>
      </w:r>
      <w:proofErr w:type="spellEnd"/>
      <w:r w:rsidRPr="00687245">
        <w:rPr>
          <w:rFonts w:ascii="Verdana" w:hAnsi="Verdana" w:cs="Arial"/>
          <w:sz w:val="24"/>
          <w:szCs w:val="24"/>
          <w:shd w:val="clear" w:color="auto" w:fill="FFFFFF"/>
        </w:rPr>
        <w:t xml:space="preserve"> è una città</w:t>
      </w:r>
      <w:r w:rsidRPr="00687245">
        <w:rPr>
          <w:rStyle w:val="apple-converted-space"/>
          <w:rFonts w:ascii="Verdana" w:hAnsi="Verdana" w:cs="Arial"/>
          <w:sz w:val="24"/>
          <w:szCs w:val="24"/>
          <w:shd w:val="clear" w:color="auto" w:fill="FFFFFF"/>
        </w:rPr>
        <w:t> </w:t>
      </w:r>
      <w:hyperlink r:id="rId39" w:tooltip="Egitto" w:history="1">
        <w:r w:rsidRPr="00687245">
          <w:rPr>
            <w:rStyle w:val="Collegamentoipertestuale"/>
            <w:rFonts w:ascii="Verdana" w:hAnsi="Verdana" w:cs="Arial"/>
            <w:color w:val="auto"/>
            <w:sz w:val="24"/>
            <w:szCs w:val="24"/>
            <w:u w:val="none"/>
            <w:shd w:val="clear" w:color="auto" w:fill="FFFFFF"/>
          </w:rPr>
          <w:t>egiziana</w:t>
        </w:r>
      </w:hyperlink>
      <w:r w:rsidRPr="00687245">
        <w:rPr>
          <w:rStyle w:val="apple-converted-space"/>
          <w:rFonts w:ascii="Verdana" w:hAnsi="Verdana" w:cs="Arial"/>
          <w:sz w:val="24"/>
          <w:szCs w:val="24"/>
          <w:shd w:val="clear" w:color="auto" w:fill="FFFFFF"/>
        </w:rPr>
        <w:t> </w:t>
      </w:r>
      <w:r w:rsidRPr="00687245">
        <w:rPr>
          <w:rFonts w:ascii="Verdana" w:hAnsi="Verdana" w:cs="Arial"/>
          <w:sz w:val="24"/>
          <w:szCs w:val="24"/>
          <w:shd w:val="clear" w:color="auto" w:fill="FFFFFF"/>
        </w:rPr>
        <w:t>e rinomata meta turistica nel</w:t>
      </w:r>
      <w:r w:rsidRPr="00687245">
        <w:rPr>
          <w:rStyle w:val="apple-converted-space"/>
          <w:rFonts w:ascii="Verdana" w:hAnsi="Verdana" w:cs="Arial"/>
          <w:sz w:val="24"/>
          <w:szCs w:val="24"/>
          <w:shd w:val="clear" w:color="auto" w:fill="FFFFFF"/>
        </w:rPr>
        <w:t> </w:t>
      </w:r>
      <w:hyperlink r:id="rId40" w:tooltip="Mar Rosso" w:history="1">
        <w:r w:rsidRPr="00687245">
          <w:rPr>
            <w:rStyle w:val="Collegamentoipertestuale"/>
            <w:rFonts w:ascii="Verdana" w:hAnsi="Verdana" w:cs="Arial"/>
            <w:color w:val="auto"/>
            <w:sz w:val="24"/>
            <w:szCs w:val="24"/>
            <w:u w:val="none"/>
            <w:shd w:val="clear" w:color="auto" w:fill="FFFFFF"/>
          </w:rPr>
          <w:t>Mar Rosso</w:t>
        </w:r>
      </w:hyperlink>
      <w:r w:rsidRPr="00687245">
        <w:rPr>
          <w:rFonts w:ascii="Verdana" w:hAnsi="Verdana" w:cs="Arial"/>
          <w:sz w:val="24"/>
          <w:szCs w:val="24"/>
          <w:shd w:val="clear" w:color="auto" w:fill="FFFFFF"/>
        </w:rPr>
        <w:t>. È il capoluogo del</w:t>
      </w:r>
      <w:r w:rsidRPr="00687245">
        <w:rPr>
          <w:rStyle w:val="apple-converted-space"/>
          <w:rFonts w:ascii="Verdana" w:hAnsi="Verdana" w:cs="Arial"/>
          <w:sz w:val="24"/>
          <w:szCs w:val="24"/>
          <w:shd w:val="clear" w:color="auto" w:fill="FFFFFF"/>
        </w:rPr>
        <w:t> </w:t>
      </w:r>
      <w:hyperlink r:id="rId41" w:tooltip="Governatorato del Mar Rosso" w:history="1">
        <w:r w:rsidRPr="00687245">
          <w:rPr>
            <w:rStyle w:val="Collegamentoipertestuale"/>
            <w:rFonts w:ascii="Verdana" w:hAnsi="Verdana" w:cs="Arial"/>
            <w:color w:val="auto"/>
            <w:sz w:val="24"/>
            <w:szCs w:val="24"/>
            <w:u w:val="none"/>
            <w:shd w:val="clear" w:color="auto" w:fill="FFFFFF"/>
          </w:rPr>
          <w:t>Governatorato del Mar Rosso</w:t>
        </w:r>
      </w:hyperlink>
      <w:r w:rsidRPr="00687245">
        <w:rPr>
          <w:rFonts w:ascii="Verdana" w:hAnsi="Verdana" w:cs="Arial"/>
          <w:sz w:val="24"/>
          <w:szCs w:val="24"/>
          <w:shd w:val="clear" w:color="auto" w:fill="FFFFFF"/>
        </w:rPr>
        <w:t>.</w:t>
      </w:r>
    </w:p>
    <w:p w:rsidR="009A6894" w:rsidRPr="00687245" w:rsidRDefault="009A6894" w:rsidP="00687245">
      <w:pPr>
        <w:pStyle w:val="Titolo2"/>
        <w:pBdr>
          <w:bottom w:val="single" w:sz="6" w:space="0" w:color="AAAAAA"/>
        </w:pBdr>
        <w:shd w:val="clear" w:color="auto" w:fill="FFFFFF"/>
        <w:spacing w:before="240" w:after="60"/>
        <w:jc w:val="both"/>
        <w:rPr>
          <w:rFonts w:ascii="Verdana" w:hAnsi="Verdana"/>
          <w:b w:val="0"/>
          <w:bCs w:val="0"/>
          <w:color w:val="auto"/>
          <w:sz w:val="24"/>
          <w:szCs w:val="24"/>
        </w:rPr>
      </w:pPr>
      <w:r w:rsidRPr="00687245">
        <w:rPr>
          <w:rStyle w:val="mw-headline"/>
          <w:rFonts w:ascii="Verdana" w:hAnsi="Verdana"/>
          <w:b w:val="0"/>
          <w:bCs w:val="0"/>
          <w:color w:val="auto"/>
          <w:sz w:val="24"/>
          <w:szCs w:val="24"/>
        </w:rPr>
        <w:t>La città</w:t>
      </w:r>
    </w:p>
    <w:p w:rsidR="009A6894" w:rsidRPr="00687245" w:rsidRDefault="009A6894" w:rsidP="00687245">
      <w:pPr>
        <w:pStyle w:val="NormaleWeb"/>
        <w:shd w:val="clear" w:color="auto" w:fill="FFFFFF"/>
        <w:spacing w:before="120" w:beforeAutospacing="0" w:after="120" w:afterAutospacing="0" w:line="336" w:lineRule="atLeast"/>
        <w:jc w:val="both"/>
        <w:rPr>
          <w:rFonts w:ascii="Verdana" w:hAnsi="Verdana" w:cs="Arial"/>
        </w:rPr>
      </w:pPr>
      <w:r w:rsidRPr="00687245">
        <w:rPr>
          <w:rFonts w:ascii="Verdana" w:hAnsi="Verdana" w:cs="Arial"/>
        </w:rPr>
        <w:t>Hurghada si allunga per circa 40</w:t>
      </w:r>
      <w:r w:rsidRPr="00687245">
        <w:rPr>
          <w:rStyle w:val="apple-converted-space"/>
          <w:rFonts w:ascii="Verdana" w:eastAsiaTheme="majorEastAsia" w:hAnsi="Verdana" w:cs="Arial"/>
        </w:rPr>
        <w:t> </w:t>
      </w:r>
      <w:hyperlink r:id="rId42" w:tooltip="Chilometro" w:history="1">
        <w:r w:rsidRPr="00687245">
          <w:rPr>
            <w:rStyle w:val="Collegamentoipertestuale"/>
            <w:rFonts w:ascii="Verdana" w:hAnsi="Verdana" w:cs="Arial"/>
            <w:color w:val="auto"/>
            <w:u w:val="none"/>
          </w:rPr>
          <w:t>km</w:t>
        </w:r>
      </w:hyperlink>
      <w:r w:rsidRPr="00687245">
        <w:rPr>
          <w:rStyle w:val="apple-converted-space"/>
          <w:rFonts w:ascii="Verdana" w:eastAsiaTheme="majorEastAsia" w:hAnsi="Verdana" w:cs="Arial"/>
        </w:rPr>
        <w:t> </w:t>
      </w:r>
      <w:r w:rsidRPr="00687245">
        <w:rPr>
          <w:rFonts w:ascii="Verdana" w:hAnsi="Verdana" w:cs="Arial"/>
        </w:rPr>
        <w:t>lungo la costa, non inoltrandosi mai eccessivamente all'interno del</w:t>
      </w:r>
      <w:r w:rsidRPr="00687245">
        <w:rPr>
          <w:rStyle w:val="apple-converted-space"/>
          <w:rFonts w:ascii="Verdana" w:eastAsiaTheme="majorEastAsia" w:hAnsi="Verdana" w:cs="Arial"/>
        </w:rPr>
        <w:t> </w:t>
      </w:r>
      <w:hyperlink r:id="rId43" w:tooltip="Deserto" w:history="1">
        <w:r w:rsidRPr="00687245">
          <w:rPr>
            <w:rStyle w:val="Collegamentoipertestuale"/>
            <w:rFonts w:ascii="Verdana" w:hAnsi="Verdana" w:cs="Arial"/>
            <w:color w:val="auto"/>
            <w:u w:val="none"/>
          </w:rPr>
          <w:t>deserto</w:t>
        </w:r>
      </w:hyperlink>
      <w:r w:rsidRPr="00687245">
        <w:rPr>
          <w:rFonts w:ascii="Verdana" w:hAnsi="Verdana" w:cs="Arial"/>
        </w:rPr>
        <w:t xml:space="preserve">. La località è una meta tipica dei </w:t>
      </w:r>
      <w:r w:rsidRPr="00687245">
        <w:rPr>
          <w:rFonts w:ascii="Verdana" w:hAnsi="Verdana" w:cs="Arial"/>
        </w:rPr>
        <w:lastRenderedPageBreak/>
        <w:t>pacchetti vacanze</w:t>
      </w:r>
      <w:r w:rsidRPr="00687245">
        <w:rPr>
          <w:rStyle w:val="apple-converted-space"/>
          <w:rFonts w:ascii="Verdana" w:eastAsiaTheme="majorEastAsia" w:hAnsi="Verdana" w:cs="Arial"/>
        </w:rPr>
        <w:t> </w:t>
      </w:r>
      <w:proofErr w:type="spellStart"/>
      <w:r w:rsidRPr="00687245">
        <w:rPr>
          <w:rFonts w:ascii="Verdana" w:hAnsi="Verdana" w:cs="Arial"/>
          <w:i/>
          <w:iCs/>
        </w:rPr>
        <w:t>all-inclusive</w:t>
      </w:r>
      <w:proofErr w:type="spellEnd"/>
      <w:r w:rsidRPr="00687245">
        <w:rPr>
          <w:rStyle w:val="apple-converted-space"/>
          <w:rFonts w:ascii="Verdana" w:eastAsiaTheme="majorEastAsia" w:hAnsi="Verdana" w:cs="Arial"/>
        </w:rPr>
        <w:t> </w:t>
      </w:r>
      <w:r w:rsidRPr="00687245">
        <w:rPr>
          <w:rFonts w:ascii="Verdana" w:hAnsi="Verdana" w:cs="Arial"/>
        </w:rPr>
        <w:t>offerti dalle agenzie viaggi europee, in particolare russe, ceche, italiane e tedesche, ma fino a pochi anni addietro era ancora un semplice villaggio di pescatori. Oggi invece ha oltre 100.000 abitanti ed è divisa in tre località principali:</w:t>
      </w:r>
      <w:r w:rsidRPr="00687245">
        <w:rPr>
          <w:rStyle w:val="apple-converted-space"/>
          <w:rFonts w:ascii="Verdana" w:eastAsiaTheme="majorEastAsia" w:hAnsi="Verdana" w:cs="Arial"/>
        </w:rPr>
        <w:t> </w:t>
      </w:r>
      <w:r w:rsidRPr="00687245">
        <w:rPr>
          <w:rFonts w:ascii="Verdana" w:hAnsi="Verdana" w:cs="Arial"/>
          <w:i/>
          <w:iCs/>
        </w:rPr>
        <w:t>Downtown</w:t>
      </w:r>
      <w:r w:rsidRPr="00687245">
        <w:rPr>
          <w:rStyle w:val="apple-converted-space"/>
          <w:rFonts w:ascii="Verdana" w:eastAsiaTheme="majorEastAsia" w:hAnsi="Verdana" w:cs="Arial"/>
        </w:rPr>
        <w:t> </w:t>
      </w:r>
      <w:r w:rsidRPr="00687245">
        <w:rPr>
          <w:rFonts w:ascii="Verdana" w:hAnsi="Verdana" w:cs="Arial"/>
        </w:rPr>
        <w:t>(</w:t>
      </w:r>
      <w:proofErr w:type="spellStart"/>
      <w:r w:rsidRPr="00687245">
        <w:rPr>
          <w:rFonts w:ascii="Verdana" w:hAnsi="Verdana" w:cs="Arial"/>
          <w:i/>
          <w:iCs/>
        </w:rPr>
        <w:t>El</w:t>
      </w:r>
      <w:proofErr w:type="spellEnd"/>
      <w:r w:rsidRPr="00687245">
        <w:rPr>
          <w:rFonts w:ascii="Verdana" w:hAnsi="Verdana" w:cs="Arial"/>
          <w:i/>
          <w:iCs/>
        </w:rPr>
        <w:t xml:space="preserve"> </w:t>
      </w:r>
      <w:proofErr w:type="spellStart"/>
      <w:r w:rsidRPr="00687245">
        <w:rPr>
          <w:rFonts w:ascii="Verdana" w:hAnsi="Verdana" w:cs="Arial"/>
          <w:i/>
          <w:iCs/>
        </w:rPr>
        <w:t>Dahar</w:t>
      </w:r>
      <w:proofErr w:type="spellEnd"/>
      <w:r w:rsidRPr="00687245">
        <w:rPr>
          <w:rFonts w:ascii="Verdana" w:hAnsi="Verdana" w:cs="Arial"/>
        </w:rPr>
        <w:t>) è la parte più vecchia,</w:t>
      </w:r>
      <w:r w:rsidRPr="00687245">
        <w:rPr>
          <w:rStyle w:val="apple-converted-space"/>
          <w:rFonts w:ascii="Verdana" w:eastAsiaTheme="majorEastAsia" w:hAnsi="Verdana" w:cs="Arial"/>
        </w:rPr>
        <w:t> </w:t>
      </w:r>
      <w:proofErr w:type="spellStart"/>
      <w:r w:rsidRPr="00687245">
        <w:rPr>
          <w:rFonts w:ascii="Verdana" w:hAnsi="Verdana" w:cs="Arial"/>
          <w:i/>
          <w:iCs/>
        </w:rPr>
        <w:t>Sekalla</w:t>
      </w:r>
      <w:r w:rsidRPr="00687245">
        <w:rPr>
          <w:rFonts w:ascii="Verdana" w:hAnsi="Verdana" w:cs="Arial"/>
        </w:rPr>
        <w:t>più</w:t>
      </w:r>
      <w:proofErr w:type="spellEnd"/>
      <w:r w:rsidRPr="00687245">
        <w:rPr>
          <w:rFonts w:ascii="Verdana" w:hAnsi="Verdana" w:cs="Arial"/>
        </w:rPr>
        <w:t xml:space="preserve"> moderna e</w:t>
      </w:r>
      <w:r w:rsidRPr="00687245">
        <w:rPr>
          <w:rStyle w:val="apple-converted-space"/>
          <w:rFonts w:ascii="Verdana" w:eastAsiaTheme="majorEastAsia" w:hAnsi="Verdana" w:cs="Arial"/>
        </w:rPr>
        <w:t> </w:t>
      </w:r>
      <w:proofErr w:type="spellStart"/>
      <w:r w:rsidRPr="00687245">
        <w:rPr>
          <w:rFonts w:ascii="Verdana" w:hAnsi="Verdana" w:cs="Arial"/>
          <w:i/>
          <w:iCs/>
        </w:rPr>
        <w:t>El</w:t>
      </w:r>
      <w:proofErr w:type="spellEnd"/>
      <w:r w:rsidRPr="00687245">
        <w:rPr>
          <w:rFonts w:ascii="Verdana" w:hAnsi="Verdana" w:cs="Arial"/>
          <w:i/>
          <w:iCs/>
        </w:rPr>
        <w:t xml:space="preserve"> </w:t>
      </w:r>
      <w:proofErr w:type="spellStart"/>
      <w:r w:rsidRPr="00687245">
        <w:rPr>
          <w:rFonts w:ascii="Verdana" w:hAnsi="Verdana" w:cs="Arial"/>
          <w:i/>
          <w:iCs/>
        </w:rPr>
        <w:t>Korra</w:t>
      </w:r>
      <w:proofErr w:type="spellEnd"/>
      <w:r w:rsidRPr="00687245">
        <w:rPr>
          <w:rFonts w:ascii="Verdana" w:hAnsi="Verdana" w:cs="Arial"/>
          <w:i/>
          <w:iCs/>
        </w:rPr>
        <w:t xml:space="preserve"> Road</w:t>
      </w:r>
      <w:r w:rsidRPr="00687245">
        <w:rPr>
          <w:rStyle w:val="apple-converted-space"/>
          <w:rFonts w:ascii="Verdana" w:eastAsiaTheme="majorEastAsia" w:hAnsi="Verdana" w:cs="Arial"/>
        </w:rPr>
        <w:t> </w:t>
      </w:r>
      <w:r w:rsidRPr="00687245">
        <w:rPr>
          <w:rFonts w:ascii="Verdana" w:hAnsi="Verdana" w:cs="Arial"/>
        </w:rPr>
        <w:t xml:space="preserve">l'ultima realizzata nel tempo. </w:t>
      </w:r>
      <w:proofErr w:type="spellStart"/>
      <w:r w:rsidRPr="00687245">
        <w:rPr>
          <w:rFonts w:ascii="Verdana" w:hAnsi="Verdana" w:cs="Arial"/>
        </w:rPr>
        <w:t>Sakkala</w:t>
      </w:r>
      <w:proofErr w:type="spellEnd"/>
      <w:r w:rsidRPr="00687245">
        <w:rPr>
          <w:rFonts w:ascii="Verdana" w:hAnsi="Verdana" w:cs="Arial"/>
        </w:rPr>
        <w:t xml:space="preserve"> consta di alcuni hotel di categoria intermedia, a </w:t>
      </w:r>
      <w:proofErr w:type="spellStart"/>
      <w:r w:rsidRPr="00687245">
        <w:rPr>
          <w:rFonts w:ascii="Verdana" w:hAnsi="Verdana" w:cs="Arial"/>
        </w:rPr>
        <w:t>Dahar</w:t>
      </w:r>
      <w:proofErr w:type="spellEnd"/>
      <w:r w:rsidRPr="00687245">
        <w:rPr>
          <w:rFonts w:ascii="Verdana" w:hAnsi="Verdana" w:cs="Arial"/>
        </w:rPr>
        <w:t xml:space="preserve"> vi sono il </w:t>
      </w:r>
      <w:proofErr w:type="spellStart"/>
      <w:r w:rsidRPr="00687245">
        <w:rPr>
          <w:rFonts w:ascii="Verdana" w:hAnsi="Verdana" w:cs="Arial"/>
        </w:rPr>
        <w:t>bazaar</w:t>
      </w:r>
      <w:proofErr w:type="spellEnd"/>
      <w:r w:rsidRPr="00687245">
        <w:rPr>
          <w:rFonts w:ascii="Verdana" w:hAnsi="Verdana" w:cs="Arial"/>
        </w:rPr>
        <w:t>, l'ufficio postale e la stazione dei bus.</w:t>
      </w:r>
    </w:p>
    <w:p w:rsidR="009A6894" w:rsidRPr="00687245" w:rsidRDefault="009A6894" w:rsidP="00687245">
      <w:pPr>
        <w:pStyle w:val="Titolo2"/>
        <w:pBdr>
          <w:bottom w:val="single" w:sz="6" w:space="0" w:color="AAAAAA"/>
        </w:pBdr>
        <w:shd w:val="clear" w:color="auto" w:fill="FFFFFF"/>
        <w:spacing w:before="240" w:after="60"/>
        <w:jc w:val="both"/>
        <w:rPr>
          <w:rFonts w:ascii="Verdana" w:hAnsi="Verdana"/>
          <w:b w:val="0"/>
          <w:bCs w:val="0"/>
          <w:color w:val="auto"/>
          <w:sz w:val="24"/>
          <w:szCs w:val="24"/>
        </w:rPr>
      </w:pPr>
      <w:r w:rsidRPr="00687245">
        <w:rPr>
          <w:rStyle w:val="mw-headline"/>
          <w:rFonts w:ascii="Verdana" w:hAnsi="Verdana"/>
          <w:b w:val="0"/>
          <w:bCs w:val="0"/>
          <w:color w:val="auto"/>
          <w:sz w:val="24"/>
          <w:szCs w:val="24"/>
        </w:rPr>
        <w:t>Trasporti</w:t>
      </w:r>
    </w:p>
    <w:p w:rsidR="009A6894" w:rsidRPr="00687245" w:rsidRDefault="009A6894" w:rsidP="00687245">
      <w:pPr>
        <w:pStyle w:val="NormaleWeb"/>
        <w:shd w:val="clear" w:color="auto" w:fill="FFFFFF"/>
        <w:spacing w:before="120" w:beforeAutospacing="0" w:after="120" w:afterAutospacing="0" w:line="336" w:lineRule="atLeast"/>
        <w:jc w:val="both"/>
        <w:rPr>
          <w:rFonts w:ascii="Verdana" w:hAnsi="Verdana" w:cs="Arial"/>
          <w:shd w:val="clear" w:color="auto" w:fill="FFFFFF"/>
        </w:rPr>
      </w:pPr>
      <w:r w:rsidRPr="00687245">
        <w:rPr>
          <w:rFonts w:ascii="Verdana" w:hAnsi="Verdana" w:cs="Arial"/>
          <w:shd w:val="clear" w:color="auto" w:fill="FFFFFF"/>
        </w:rPr>
        <w:t>La città è servita dall'</w:t>
      </w:r>
      <w:hyperlink r:id="rId44" w:tooltip="Aeroporto Internazionale di Hurghada" w:history="1">
        <w:r w:rsidRPr="00687245">
          <w:rPr>
            <w:rStyle w:val="Collegamentoipertestuale"/>
            <w:rFonts w:ascii="Verdana" w:hAnsi="Verdana" w:cs="Arial"/>
            <w:color w:val="auto"/>
            <w:u w:val="none"/>
            <w:shd w:val="clear" w:color="auto" w:fill="FFFFFF"/>
          </w:rPr>
          <w:t>Aeroporto Internazionale di Hurghada</w:t>
        </w:r>
      </w:hyperlink>
      <w:r w:rsidRPr="00687245">
        <w:rPr>
          <w:rFonts w:ascii="Verdana" w:hAnsi="Verdana" w:cs="Arial"/>
          <w:shd w:val="clear" w:color="auto" w:fill="FFFFFF"/>
        </w:rPr>
        <w:t>. I voli provengono da tutta l'</w:t>
      </w:r>
      <w:hyperlink r:id="rId45" w:tooltip="Europa" w:history="1">
        <w:r w:rsidRPr="00687245">
          <w:rPr>
            <w:rStyle w:val="Collegamentoipertestuale"/>
            <w:rFonts w:ascii="Verdana" w:hAnsi="Verdana" w:cs="Arial"/>
            <w:color w:val="auto"/>
            <w:u w:val="none"/>
            <w:shd w:val="clear" w:color="auto" w:fill="FFFFFF"/>
          </w:rPr>
          <w:t>Europa</w:t>
        </w:r>
      </w:hyperlink>
      <w:r w:rsidRPr="00687245">
        <w:rPr>
          <w:rFonts w:ascii="Verdana" w:hAnsi="Verdana" w:cs="Arial"/>
          <w:shd w:val="clear" w:color="auto" w:fill="FFFFFF"/>
        </w:rPr>
        <w:t>, generalmente con voli</w:t>
      </w:r>
      <w:r w:rsidRPr="00687245">
        <w:rPr>
          <w:rStyle w:val="apple-converted-space"/>
          <w:rFonts w:ascii="Verdana" w:hAnsi="Verdana" w:cs="Arial"/>
          <w:shd w:val="clear" w:color="auto" w:fill="FFFFFF"/>
        </w:rPr>
        <w:t> </w:t>
      </w:r>
      <w:hyperlink r:id="rId46" w:tooltip="Volo charter" w:history="1">
        <w:r w:rsidRPr="00687245">
          <w:rPr>
            <w:rStyle w:val="Collegamentoipertestuale"/>
            <w:rFonts w:ascii="Verdana" w:hAnsi="Verdana" w:cs="Arial"/>
            <w:i/>
            <w:iCs/>
            <w:color w:val="auto"/>
            <w:u w:val="none"/>
            <w:shd w:val="clear" w:color="auto" w:fill="FFFFFF"/>
          </w:rPr>
          <w:t>charter</w:t>
        </w:r>
      </w:hyperlink>
      <w:r w:rsidRPr="00687245">
        <w:rPr>
          <w:rFonts w:ascii="Verdana" w:hAnsi="Verdana" w:cs="Arial"/>
          <w:shd w:val="clear" w:color="auto" w:fill="FFFFFF"/>
        </w:rPr>
        <w:t>, e dal</w:t>
      </w:r>
      <w:r w:rsidRPr="00687245">
        <w:rPr>
          <w:rStyle w:val="apple-converted-space"/>
          <w:rFonts w:ascii="Verdana" w:hAnsi="Verdana" w:cs="Arial"/>
          <w:shd w:val="clear" w:color="auto" w:fill="FFFFFF"/>
        </w:rPr>
        <w:t> </w:t>
      </w:r>
      <w:hyperlink r:id="rId47" w:tooltip="Il Cairo" w:history="1">
        <w:r w:rsidRPr="00687245">
          <w:rPr>
            <w:rStyle w:val="Collegamentoipertestuale"/>
            <w:rFonts w:ascii="Verdana" w:hAnsi="Verdana" w:cs="Arial"/>
            <w:color w:val="auto"/>
            <w:u w:val="none"/>
            <w:shd w:val="clear" w:color="auto" w:fill="FFFFFF"/>
          </w:rPr>
          <w:t>Cairo</w:t>
        </w:r>
      </w:hyperlink>
      <w:r w:rsidRPr="00687245">
        <w:rPr>
          <w:rStyle w:val="apple-converted-space"/>
          <w:rFonts w:ascii="Verdana" w:hAnsi="Verdana" w:cs="Arial"/>
          <w:shd w:val="clear" w:color="auto" w:fill="FFFFFF"/>
        </w:rPr>
        <w:t> </w:t>
      </w:r>
      <w:r w:rsidRPr="00687245">
        <w:rPr>
          <w:rFonts w:ascii="Verdana" w:hAnsi="Verdana" w:cs="Arial"/>
          <w:shd w:val="clear" w:color="auto" w:fill="FFFFFF"/>
        </w:rPr>
        <w:t>con</w:t>
      </w:r>
      <w:r w:rsidRPr="00687245">
        <w:rPr>
          <w:rStyle w:val="apple-converted-space"/>
          <w:rFonts w:ascii="Verdana" w:hAnsi="Verdana" w:cs="Arial"/>
          <w:shd w:val="clear" w:color="auto" w:fill="FFFFFF"/>
        </w:rPr>
        <w:t> </w:t>
      </w:r>
      <w:hyperlink r:id="rId48" w:tooltip="Volo di linea" w:history="1">
        <w:r w:rsidRPr="00687245">
          <w:rPr>
            <w:rStyle w:val="Collegamentoipertestuale"/>
            <w:rFonts w:ascii="Verdana" w:hAnsi="Verdana" w:cs="Arial"/>
            <w:color w:val="auto"/>
            <w:u w:val="none"/>
            <w:shd w:val="clear" w:color="auto" w:fill="FFFFFF"/>
          </w:rPr>
          <w:t>voli di linea</w:t>
        </w:r>
      </w:hyperlink>
      <w:r w:rsidRPr="00687245">
        <w:rPr>
          <w:rStyle w:val="apple-converted-space"/>
          <w:rFonts w:ascii="Verdana" w:hAnsi="Verdana" w:cs="Arial"/>
          <w:shd w:val="clear" w:color="auto" w:fill="FFFFFF"/>
        </w:rPr>
        <w:t> </w:t>
      </w:r>
      <w:proofErr w:type="spellStart"/>
      <w:r w:rsidR="00274F07" w:rsidRPr="00687245">
        <w:rPr>
          <w:rFonts w:ascii="Verdana" w:hAnsi="Verdana" w:cs="Arial"/>
          <w:i/>
          <w:iCs/>
          <w:shd w:val="clear" w:color="auto" w:fill="FFFFFF"/>
        </w:rPr>
        <w:fldChar w:fldCharType="begin"/>
      </w:r>
      <w:r w:rsidRPr="00687245">
        <w:rPr>
          <w:rFonts w:ascii="Verdana" w:hAnsi="Verdana" w:cs="Arial"/>
          <w:i/>
          <w:iCs/>
          <w:shd w:val="clear" w:color="auto" w:fill="FFFFFF"/>
        </w:rPr>
        <w:instrText xml:space="preserve"> HYPERLINK "http://it.wikipedia.org/wiki/EgyptAir" \o "EgyptAir" </w:instrText>
      </w:r>
      <w:r w:rsidR="00274F07" w:rsidRPr="00687245">
        <w:rPr>
          <w:rFonts w:ascii="Verdana" w:hAnsi="Verdana" w:cs="Arial"/>
          <w:i/>
          <w:iCs/>
          <w:shd w:val="clear" w:color="auto" w:fill="FFFFFF"/>
        </w:rPr>
        <w:fldChar w:fldCharType="separate"/>
      </w:r>
      <w:r w:rsidRPr="00687245">
        <w:rPr>
          <w:rStyle w:val="Collegamentoipertestuale"/>
          <w:rFonts w:ascii="Verdana" w:hAnsi="Verdana" w:cs="Arial"/>
          <w:i/>
          <w:iCs/>
          <w:color w:val="auto"/>
          <w:u w:val="none"/>
          <w:shd w:val="clear" w:color="auto" w:fill="FFFFFF"/>
        </w:rPr>
        <w:t>EgyptAir</w:t>
      </w:r>
      <w:proofErr w:type="spellEnd"/>
      <w:r w:rsidR="00274F07" w:rsidRPr="00687245">
        <w:rPr>
          <w:rFonts w:ascii="Verdana" w:hAnsi="Verdana" w:cs="Arial"/>
          <w:i/>
          <w:iCs/>
          <w:shd w:val="clear" w:color="auto" w:fill="FFFFFF"/>
        </w:rPr>
        <w:fldChar w:fldCharType="end"/>
      </w:r>
      <w:r w:rsidRPr="00687245">
        <w:rPr>
          <w:rFonts w:ascii="Verdana" w:hAnsi="Verdana" w:cs="Arial"/>
          <w:shd w:val="clear" w:color="auto" w:fill="FFFFFF"/>
        </w:rPr>
        <w:t>.</w:t>
      </w:r>
    </w:p>
    <w:p w:rsidR="009A6894" w:rsidRPr="00687245" w:rsidRDefault="009A6894" w:rsidP="00687245">
      <w:pPr>
        <w:pStyle w:val="Titolo2"/>
        <w:pBdr>
          <w:bottom w:val="single" w:sz="6" w:space="0" w:color="AAAAAA"/>
        </w:pBdr>
        <w:shd w:val="clear" w:color="auto" w:fill="FFFFFF"/>
        <w:spacing w:before="240" w:after="60"/>
        <w:jc w:val="both"/>
        <w:rPr>
          <w:rFonts w:ascii="Verdana" w:hAnsi="Verdana"/>
          <w:b w:val="0"/>
          <w:bCs w:val="0"/>
          <w:color w:val="auto"/>
          <w:sz w:val="24"/>
          <w:szCs w:val="24"/>
        </w:rPr>
      </w:pPr>
      <w:r w:rsidRPr="00687245">
        <w:rPr>
          <w:rStyle w:val="mw-headline"/>
          <w:rFonts w:ascii="Verdana" w:hAnsi="Verdana"/>
          <w:b w:val="0"/>
          <w:bCs w:val="0"/>
          <w:color w:val="auto"/>
          <w:sz w:val="24"/>
          <w:szCs w:val="24"/>
        </w:rPr>
        <w:t>Sport</w:t>
      </w:r>
    </w:p>
    <w:p w:rsidR="009A6894" w:rsidRPr="00687245" w:rsidRDefault="009A6894" w:rsidP="00687245">
      <w:pPr>
        <w:pStyle w:val="NormaleWeb"/>
        <w:shd w:val="clear" w:color="auto" w:fill="FFFFFF"/>
        <w:spacing w:before="120" w:beforeAutospacing="0" w:after="120" w:afterAutospacing="0" w:line="336" w:lineRule="atLeast"/>
        <w:jc w:val="both"/>
        <w:rPr>
          <w:rFonts w:ascii="Verdana" w:hAnsi="Verdana" w:cs="Arial"/>
          <w:shd w:val="clear" w:color="auto" w:fill="FFFFFF"/>
        </w:rPr>
      </w:pPr>
      <w:r w:rsidRPr="00687245">
        <w:rPr>
          <w:rFonts w:ascii="Verdana" w:hAnsi="Verdana" w:cs="Arial"/>
          <w:shd w:val="clear" w:color="auto" w:fill="FFFFFF"/>
        </w:rPr>
        <w:t>Hurghada è divenuta un centro internazionale per gli sport acquatici come il</w:t>
      </w:r>
      <w:r w:rsidRPr="00687245">
        <w:rPr>
          <w:rStyle w:val="apple-converted-space"/>
          <w:rFonts w:ascii="Verdana" w:hAnsi="Verdana" w:cs="Arial"/>
          <w:shd w:val="clear" w:color="auto" w:fill="FFFFFF"/>
        </w:rPr>
        <w:t> </w:t>
      </w:r>
      <w:hyperlink r:id="rId49" w:tooltip="Windsurf" w:history="1">
        <w:r w:rsidRPr="00687245">
          <w:rPr>
            <w:rStyle w:val="Collegamentoipertestuale"/>
            <w:rFonts w:ascii="Verdana" w:eastAsiaTheme="majorEastAsia" w:hAnsi="Verdana" w:cs="Arial"/>
            <w:color w:val="auto"/>
            <w:u w:val="none"/>
            <w:shd w:val="clear" w:color="auto" w:fill="FFFFFF"/>
          </w:rPr>
          <w:t>windsurfing</w:t>
        </w:r>
      </w:hyperlink>
      <w:r w:rsidRPr="00687245">
        <w:rPr>
          <w:rFonts w:ascii="Verdana" w:hAnsi="Verdana" w:cs="Arial"/>
          <w:shd w:val="clear" w:color="auto" w:fill="FFFFFF"/>
        </w:rPr>
        <w:t>, la</w:t>
      </w:r>
      <w:r w:rsidRPr="00687245">
        <w:rPr>
          <w:rStyle w:val="apple-converted-space"/>
          <w:rFonts w:ascii="Verdana" w:hAnsi="Verdana" w:cs="Arial"/>
          <w:shd w:val="clear" w:color="auto" w:fill="FFFFFF"/>
        </w:rPr>
        <w:t> </w:t>
      </w:r>
      <w:hyperlink r:id="rId50" w:tooltip="Vela (sport)" w:history="1">
        <w:r w:rsidRPr="00687245">
          <w:rPr>
            <w:rStyle w:val="Collegamentoipertestuale"/>
            <w:rFonts w:ascii="Verdana" w:eastAsiaTheme="majorEastAsia" w:hAnsi="Verdana" w:cs="Arial"/>
            <w:color w:val="auto"/>
            <w:u w:val="none"/>
            <w:shd w:val="clear" w:color="auto" w:fill="FFFFFF"/>
          </w:rPr>
          <w:t>vela</w:t>
        </w:r>
      </w:hyperlink>
      <w:r w:rsidRPr="00687245">
        <w:rPr>
          <w:rFonts w:ascii="Verdana" w:hAnsi="Verdana" w:cs="Arial"/>
          <w:shd w:val="clear" w:color="auto" w:fill="FFFFFF"/>
        </w:rPr>
        <w:t>, la</w:t>
      </w:r>
      <w:r w:rsidRPr="00687245">
        <w:rPr>
          <w:rStyle w:val="apple-converted-space"/>
          <w:rFonts w:ascii="Verdana" w:hAnsi="Verdana" w:cs="Arial"/>
          <w:shd w:val="clear" w:color="auto" w:fill="FFFFFF"/>
        </w:rPr>
        <w:t> </w:t>
      </w:r>
      <w:hyperlink r:id="rId51" w:tooltip="Pesca d'altura (la pagina non esiste)" w:history="1">
        <w:r w:rsidRPr="00687245">
          <w:rPr>
            <w:rStyle w:val="Collegamentoipertestuale"/>
            <w:rFonts w:ascii="Verdana" w:eastAsiaTheme="majorEastAsia" w:hAnsi="Verdana" w:cs="Arial"/>
            <w:color w:val="auto"/>
            <w:u w:val="none"/>
            <w:shd w:val="clear" w:color="auto" w:fill="FFFFFF"/>
          </w:rPr>
          <w:t>pesca d'altura</w:t>
        </w:r>
      </w:hyperlink>
      <w:r w:rsidRPr="00687245">
        <w:rPr>
          <w:rFonts w:ascii="Verdana" w:hAnsi="Verdana" w:cs="Arial"/>
          <w:shd w:val="clear" w:color="auto" w:fill="FFFFFF"/>
        </w:rPr>
        <w:t xml:space="preserve">, </w:t>
      </w:r>
      <w:proofErr w:type="spellStart"/>
      <w:r w:rsidRPr="00687245">
        <w:rPr>
          <w:rFonts w:ascii="Verdana" w:hAnsi="Verdana" w:cs="Arial"/>
          <w:shd w:val="clear" w:color="auto" w:fill="FFFFFF"/>
        </w:rPr>
        <w:t>il</w:t>
      </w:r>
      <w:hyperlink r:id="rId52" w:tooltip="Nuoto" w:history="1">
        <w:r w:rsidRPr="00687245">
          <w:rPr>
            <w:rStyle w:val="Collegamentoipertestuale"/>
            <w:rFonts w:ascii="Verdana" w:eastAsiaTheme="majorEastAsia" w:hAnsi="Verdana" w:cs="Arial"/>
            <w:color w:val="auto"/>
            <w:u w:val="none"/>
            <w:shd w:val="clear" w:color="auto" w:fill="FFFFFF"/>
          </w:rPr>
          <w:t>nuoto</w:t>
        </w:r>
        <w:proofErr w:type="spellEnd"/>
      </w:hyperlink>
      <w:r w:rsidRPr="00687245">
        <w:rPr>
          <w:rStyle w:val="apple-converted-space"/>
          <w:rFonts w:ascii="Verdana" w:hAnsi="Verdana" w:cs="Arial"/>
          <w:shd w:val="clear" w:color="auto" w:fill="FFFFFF"/>
        </w:rPr>
        <w:t> </w:t>
      </w:r>
      <w:r w:rsidRPr="00687245">
        <w:rPr>
          <w:rFonts w:ascii="Verdana" w:hAnsi="Verdana" w:cs="Arial"/>
          <w:shd w:val="clear" w:color="auto" w:fill="FFFFFF"/>
        </w:rPr>
        <w:t>e, soprattutto, per lo</w:t>
      </w:r>
      <w:r w:rsidRPr="00687245">
        <w:rPr>
          <w:rStyle w:val="apple-converted-space"/>
          <w:rFonts w:ascii="Verdana" w:hAnsi="Verdana" w:cs="Arial"/>
          <w:shd w:val="clear" w:color="auto" w:fill="FFFFFF"/>
        </w:rPr>
        <w:t> </w:t>
      </w:r>
      <w:hyperlink r:id="rId53" w:tooltip="Snorkeling" w:history="1">
        <w:r w:rsidRPr="00687245">
          <w:rPr>
            <w:rStyle w:val="Collegamentoipertestuale"/>
            <w:rFonts w:ascii="Verdana" w:eastAsiaTheme="majorEastAsia" w:hAnsi="Verdana" w:cs="Arial"/>
            <w:color w:val="auto"/>
            <w:u w:val="none"/>
            <w:shd w:val="clear" w:color="auto" w:fill="FFFFFF"/>
          </w:rPr>
          <w:t>snorkeling</w:t>
        </w:r>
      </w:hyperlink>
      <w:r w:rsidRPr="00687245">
        <w:rPr>
          <w:rStyle w:val="apple-converted-space"/>
          <w:rFonts w:ascii="Verdana" w:hAnsi="Verdana" w:cs="Arial"/>
          <w:shd w:val="clear" w:color="auto" w:fill="FFFFFF"/>
        </w:rPr>
        <w:t> </w:t>
      </w:r>
      <w:r w:rsidRPr="00687245">
        <w:rPr>
          <w:rFonts w:ascii="Verdana" w:hAnsi="Verdana" w:cs="Arial"/>
          <w:shd w:val="clear" w:color="auto" w:fill="FFFFFF"/>
        </w:rPr>
        <w:t>e la</w:t>
      </w:r>
      <w:r w:rsidRPr="00687245">
        <w:rPr>
          <w:rStyle w:val="apple-converted-space"/>
          <w:rFonts w:ascii="Verdana" w:hAnsi="Verdana" w:cs="Arial"/>
          <w:shd w:val="clear" w:color="auto" w:fill="FFFFFF"/>
        </w:rPr>
        <w:t> </w:t>
      </w:r>
      <w:hyperlink r:id="rId54" w:tooltip="Subacquea" w:history="1">
        <w:r w:rsidRPr="00687245">
          <w:rPr>
            <w:rStyle w:val="Collegamentoipertestuale"/>
            <w:rFonts w:ascii="Verdana" w:eastAsiaTheme="majorEastAsia" w:hAnsi="Verdana" w:cs="Arial"/>
            <w:color w:val="auto"/>
            <w:u w:val="none"/>
            <w:shd w:val="clear" w:color="auto" w:fill="FFFFFF"/>
          </w:rPr>
          <w:t>subacquea</w:t>
        </w:r>
      </w:hyperlink>
      <w:r w:rsidRPr="00687245">
        <w:rPr>
          <w:rFonts w:ascii="Verdana" w:hAnsi="Verdana" w:cs="Arial"/>
          <w:shd w:val="clear" w:color="auto" w:fill="FFFFFF"/>
        </w:rPr>
        <w:t>. Il fondale marino lussureggiante è uno dei più belli al mondo, ben conosciuto tra i subacquei, ideale per l'attività grazie alle temperature miti dell'acqua e alla sua limpidezza.</w:t>
      </w:r>
    </w:p>
    <w:p w:rsidR="009A6894" w:rsidRPr="00687245" w:rsidRDefault="009A6894" w:rsidP="00687245">
      <w:pPr>
        <w:pStyle w:val="Titolo2"/>
        <w:pBdr>
          <w:bottom w:val="single" w:sz="6" w:space="0" w:color="AAAAAA"/>
        </w:pBdr>
        <w:shd w:val="clear" w:color="auto" w:fill="FFFFFF"/>
        <w:spacing w:before="240" w:after="60"/>
        <w:jc w:val="both"/>
        <w:rPr>
          <w:rFonts w:ascii="Verdana" w:hAnsi="Verdana"/>
          <w:b w:val="0"/>
          <w:bCs w:val="0"/>
          <w:color w:val="auto"/>
          <w:sz w:val="24"/>
          <w:szCs w:val="24"/>
        </w:rPr>
      </w:pPr>
      <w:r w:rsidRPr="00687245">
        <w:rPr>
          <w:rStyle w:val="mw-headline"/>
          <w:rFonts w:ascii="Verdana" w:hAnsi="Verdana"/>
          <w:b w:val="0"/>
          <w:bCs w:val="0"/>
          <w:color w:val="auto"/>
          <w:sz w:val="24"/>
          <w:szCs w:val="24"/>
        </w:rPr>
        <w:t>Storia</w:t>
      </w:r>
    </w:p>
    <w:p w:rsidR="009A6894" w:rsidRPr="00687245" w:rsidRDefault="009A6894" w:rsidP="00687245">
      <w:pPr>
        <w:pStyle w:val="NormaleWeb"/>
        <w:shd w:val="clear" w:color="auto" w:fill="FFFFFF"/>
        <w:spacing w:before="120" w:beforeAutospacing="0" w:after="120" w:afterAutospacing="0" w:line="336" w:lineRule="atLeast"/>
        <w:jc w:val="both"/>
        <w:rPr>
          <w:rFonts w:ascii="Verdana" w:hAnsi="Verdana" w:cs="Arial"/>
        </w:rPr>
      </w:pPr>
      <w:r w:rsidRPr="00687245">
        <w:rPr>
          <w:rFonts w:ascii="Verdana" w:hAnsi="Verdana" w:cs="Arial"/>
        </w:rPr>
        <w:t>L'attuale città è sorta non distante dall’antico porto di</w:t>
      </w:r>
      <w:r w:rsidRPr="00687245">
        <w:rPr>
          <w:rStyle w:val="apple-converted-space"/>
          <w:rFonts w:ascii="Verdana" w:eastAsiaTheme="majorEastAsia" w:hAnsi="Verdana" w:cs="Arial"/>
        </w:rPr>
        <w:t> </w:t>
      </w:r>
      <w:proofErr w:type="spellStart"/>
      <w:r w:rsidR="00274F07" w:rsidRPr="00687245">
        <w:rPr>
          <w:rFonts w:ascii="Verdana" w:hAnsi="Verdana" w:cs="Arial"/>
        </w:rPr>
        <w:fldChar w:fldCharType="begin"/>
      </w:r>
      <w:r w:rsidRPr="00687245">
        <w:rPr>
          <w:rFonts w:ascii="Verdana" w:hAnsi="Verdana" w:cs="Arial"/>
        </w:rPr>
        <w:instrText xml:space="preserve"> HYPERLINK "http://it.wikipedia.org/wiki/Myos_Hormos" \o "Myos Hormos" </w:instrText>
      </w:r>
      <w:r w:rsidR="00274F07" w:rsidRPr="00687245">
        <w:rPr>
          <w:rFonts w:ascii="Verdana" w:hAnsi="Verdana" w:cs="Arial"/>
        </w:rPr>
        <w:fldChar w:fldCharType="separate"/>
      </w:r>
      <w:r w:rsidRPr="00687245">
        <w:rPr>
          <w:rStyle w:val="Collegamentoipertestuale"/>
          <w:rFonts w:ascii="Verdana" w:hAnsi="Verdana" w:cs="Arial"/>
          <w:color w:val="auto"/>
          <w:u w:val="none"/>
        </w:rPr>
        <w:t>Myos</w:t>
      </w:r>
      <w:proofErr w:type="spellEnd"/>
      <w:r w:rsidRPr="00687245">
        <w:rPr>
          <w:rStyle w:val="Collegamentoipertestuale"/>
          <w:rFonts w:ascii="Verdana" w:hAnsi="Verdana" w:cs="Arial"/>
          <w:color w:val="auto"/>
          <w:u w:val="none"/>
        </w:rPr>
        <w:t xml:space="preserve"> </w:t>
      </w:r>
      <w:proofErr w:type="spellStart"/>
      <w:r w:rsidRPr="00687245">
        <w:rPr>
          <w:rStyle w:val="Collegamentoipertestuale"/>
          <w:rFonts w:ascii="Verdana" w:hAnsi="Verdana" w:cs="Arial"/>
          <w:color w:val="auto"/>
          <w:u w:val="none"/>
        </w:rPr>
        <w:t>Hormos</w:t>
      </w:r>
      <w:proofErr w:type="spellEnd"/>
      <w:r w:rsidR="00274F07" w:rsidRPr="00687245">
        <w:rPr>
          <w:rFonts w:ascii="Verdana" w:hAnsi="Verdana" w:cs="Arial"/>
        </w:rPr>
        <w:fldChar w:fldCharType="end"/>
      </w:r>
      <w:r w:rsidRPr="00687245">
        <w:rPr>
          <w:rFonts w:ascii="Verdana" w:hAnsi="Verdana" w:cs="Arial"/>
        </w:rPr>
        <w:t>, importante centro di scambio in</w:t>
      </w:r>
      <w:r w:rsidRPr="00687245">
        <w:rPr>
          <w:rStyle w:val="apple-converted-space"/>
          <w:rFonts w:ascii="Verdana" w:eastAsiaTheme="majorEastAsia" w:hAnsi="Verdana" w:cs="Arial"/>
        </w:rPr>
        <w:t> </w:t>
      </w:r>
      <w:hyperlink r:id="rId55" w:tooltip="Storia dell'Egitto greco e romano" w:history="1">
        <w:r w:rsidRPr="00687245">
          <w:rPr>
            <w:rStyle w:val="Collegamentoipertestuale"/>
            <w:rFonts w:ascii="Verdana" w:hAnsi="Verdana" w:cs="Arial"/>
            <w:color w:val="auto"/>
            <w:u w:val="none"/>
          </w:rPr>
          <w:t>epoca tolemaica</w:t>
        </w:r>
      </w:hyperlink>
      <w:r w:rsidRPr="00687245">
        <w:rPr>
          <w:rFonts w:ascii="Verdana" w:hAnsi="Verdana" w:cs="Arial"/>
        </w:rPr>
        <w:t>. Fino agli</w:t>
      </w:r>
      <w:r w:rsidRPr="00687245">
        <w:rPr>
          <w:rStyle w:val="apple-converted-space"/>
          <w:rFonts w:ascii="Verdana" w:eastAsiaTheme="majorEastAsia" w:hAnsi="Verdana" w:cs="Arial"/>
        </w:rPr>
        <w:t> </w:t>
      </w:r>
      <w:hyperlink r:id="rId56" w:tooltip="Anni 1980" w:history="1">
        <w:r w:rsidRPr="00687245">
          <w:rPr>
            <w:rStyle w:val="Collegamentoipertestuale"/>
            <w:rFonts w:ascii="Verdana" w:hAnsi="Verdana" w:cs="Arial"/>
            <w:color w:val="auto"/>
            <w:u w:val="none"/>
          </w:rPr>
          <w:t>anni ottanta</w:t>
        </w:r>
      </w:hyperlink>
      <w:r w:rsidRPr="00687245">
        <w:rPr>
          <w:rStyle w:val="apple-converted-space"/>
          <w:rFonts w:ascii="Verdana" w:eastAsiaTheme="majorEastAsia" w:hAnsi="Verdana" w:cs="Arial"/>
        </w:rPr>
        <w:t> </w:t>
      </w:r>
      <w:r w:rsidRPr="00687245">
        <w:rPr>
          <w:rFonts w:ascii="Verdana" w:hAnsi="Verdana" w:cs="Arial"/>
        </w:rPr>
        <w:t>era un villaggio di pescatori. Dal punto di vista turistico, era conosciuta fin dai primi</w:t>
      </w:r>
      <w:r w:rsidRPr="00687245">
        <w:rPr>
          <w:rStyle w:val="apple-converted-space"/>
          <w:rFonts w:ascii="Verdana" w:eastAsiaTheme="majorEastAsia" w:hAnsi="Verdana" w:cs="Arial"/>
        </w:rPr>
        <w:t> </w:t>
      </w:r>
      <w:hyperlink r:id="rId57" w:tooltip="Anni 1970" w:history="1">
        <w:r w:rsidRPr="00687245">
          <w:rPr>
            <w:rStyle w:val="Collegamentoipertestuale"/>
            <w:rFonts w:ascii="Verdana" w:hAnsi="Verdana" w:cs="Arial"/>
            <w:color w:val="auto"/>
            <w:u w:val="none"/>
          </w:rPr>
          <w:t>anni settanta</w:t>
        </w:r>
      </w:hyperlink>
      <w:r w:rsidRPr="00687245">
        <w:rPr>
          <w:rStyle w:val="apple-converted-space"/>
          <w:rFonts w:ascii="Verdana" w:eastAsiaTheme="majorEastAsia" w:hAnsi="Verdana" w:cs="Arial"/>
        </w:rPr>
        <w:t> </w:t>
      </w:r>
      <w:r w:rsidRPr="00687245">
        <w:rPr>
          <w:rFonts w:ascii="Verdana" w:hAnsi="Verdana" w:cs="Arial"/>
        </w:rPr>
        <w:t>da alcuni viaggiatori e subacquei che desideravano immergersi nelle acque del Mar Rosso. Dopo pochi anni, in seguito all’impulso turistico ed economico avviato dal presidente</w:t>
      </w:r>
      <w:r w:rsidRPr="00687245">
        <w:rPr>
          <w:rStyle w:val="apple-converted-space"/>
          <w:rFonts w:ascii="Verdana" w:eastAsiaTheme="majorEastAsia" w:hAnsi="Verdana" w:cs="Arial"/>
        </w:rPr>
        <w:t> </w:t>
      </w:r>
      <w:hyperlink r:id="rId58" w:tooltip="Anwar al-Sadat" w:history="1">
        <w:r w:rsidRPr="00687245">
          <w:rPr>
            <w:rStyle w:val="Collegamentoipertestuale"/>
            <w:rFonts w:ascii="Verdana" w:hAnsi="Verdana" w:cs="Arial"/>
            <w:color w:val="auto"/>
            <w:u w:val="none"/>
          </w:rPr>
          <w:t>Sadat</w:t>
        </w:r>
      </w:hyperlink>
      <w:r w:rsidRPr="00687245">
        <w:rPr>
          <w:rStyle w:val="apple-converted-space"/>
          <w:rFonts w:ascii="Verdana" w:eastAsiaTheme="majorEastAsia" w:hAnsi="Verdana" w:cs="Arial"/>
        </w:rPr>
        <w:t> </w:t>
      </w:r>
      <w:r w:rsidRPr="00687245">
        <w:rPr>
          <w:rFonts w:ascii="Verdana" w:hAnsi="Verdana" w:cs="Arial"/>
        </w:rPr>
        <w:t>e con l'apporto di investitori statunitensi, europei e arabi, ha conosciuto un progressivo sviluppo turistico. Progressivamente il villaggio di pescatori e la zona circostante si sono notevolmente trasformati a seguito della costruzione di numerosi hotel, strutture e villaggi turistici. Il 2 febbraio</w:t>
      </w:r>
      <w:r w:rsidRPr="00687245">
        <w:rPr>
          <w:rStyle w:val="apple-converted-space"/>
          <w:rFonts w:ascii="Verdana" w:eastAsiaTheme="majorEastAsia" w:hAnsi="Verdana" w:cs="Arial"/>
        </w:rPr>
        <w:t> </w:t>
      </w:r>
      <w:hyperlink r:id="rId59" w:tooltip="2006" w:history="1">
        <w:r w:rsidRPr="00687245">
          <w:rPr>
            <w:rStyle w:val="Collegamentoipertestuale"/>
            <w:rFonts w:ascii="Verdana" w:hAnsi="Verdana" w:cs="Arial"/>
            <w:color w:val="auto"/>
            <w:u w:val="none"/>
          </w:rPr>
          <w:t>2006</w:t>
        </w:r>
      </w:hyperlink>
      <w:r w:rsidRPr="00687245">
        <w:rPr>
          <w:rStyle w:val="apple-converted-space"/>
          <w:rFonts w:ascii="Verdana" w:eastAsiaTheme="majorEastAsia" w:hAnsi="Verdana" w:cs="Arial"/>
        </w:rPr>
        <w:t> </w:t>
      </w:r>
      <w:r w:rsidRPr="00687245">
        <w:rPr>
          <w:rFonts w:ascii="Verdana" w:hAnsi="Verdana" w:cs="Arial"/>
        </w:rPr>
        <w:t>avvenne nel Mar Rosso, a circa 70 km da Hurghada, uno dei peggiori disastri marittimi della storia: la nave</w:t>
      </w:r>
      <w:r w:rsidRPr="00687245">
        <w:rPr>
          <w:rStyle w:val="apple-converted-space"/>
          <w:rFonts w:ascii="Verdana" w:eastAsiaTheme="majorEastAsia" w:hAnsi="Verdana" w:cs="Arial"/>
        </w:rPr>
        <w:t> </w:t>
      </w:r>
      <w:hyperlink r:id="rId60" w:tooltip="Boccaccio (traghetto)" w:history="1">
        <w:r w:rsidRPr="00687245">
          <w:rPr>
            <w:rStyle w:val="Collegamentoipertestuale"/>
            <w:rFonts w:ascii="Verdana" w:hAnsi="Verdana" w:cs="Arial"/>
            <w:i/>
            <w:iCs/>
            <w:color w:val="auto"/>
            <w:u w:val="none"/>
          </w:rPr>
          <w:t xml:space="preserve">Al </w:t>
        </w:r>
        <w:proofErr w:type="spellStart"/>
        <w:r w:rsidRPr="00687245">
          <w:rPr>
            <w:rStyle w:val="Collegamentoipertestuale"/>
            <w:rFonts w:ascii="Verdana" w:hAnsi="Verdana" w:cs="Arial"/>
            <w:i/>
            <w:iCs/>
            <w:color w:val="auto"/>
            <w:u w:val="none"/>
          </w:rPr>
          <w:t>Salam</w:t>
        </w:r>
        <w:proofErr w:type="spellEnd"/>
        <w:r w:rsidRPr="00687245">
          <w:rPr>
            <w:rStyle w:val="Collegamentoipertestuale"/>
            <w:rFonts w:ascii="Verdana" w:hAnsi="Verdana" w:cs="Arial"/>
            <w:i/>
            <w:iCs/>
            <w:color w:val="auto"/>
            <w:u w:val="none"/>
          </w:rPr>
          <w:t xml:space="preserve"> Boccaccio 98</w:t>
        </w:r>
      </w:hyperlink>
      <w:r w:rsidRPr="00687245">
        <w:rPr>
          <w:rStyle w:val="apple-converted-space"/>
          <w:rFonts w:ascii="Verdana" w:eastAsiaTheme="majorEastAsia" w:hAnsi="Verdana" w:cs="Arial"/>
        </w:rPr>
        <w:t> </w:t>
      </w:r>
      <w:r w:rsidRPr="00687245">
        <w:rPr>
          <w:rFonts w:ascii="Verdana" w:hAnsi="Verdana" w:cs="Arial"/>
        </w:rPr>
        <w:t>con a bordo 1.272 passeggeri e 104 membri dell'equipaggio affondò in seguito ad un incendio durante la navigazione tra</w:t>
      </w:r>
      <w:r w:rsidRPr="00687245">
        <w:rPr>
          <w:rStyle w:val="apple-converted-space"/>
          <w:rFonts w:ascii="Verdana" w:eastAsiaTheme="majorEastAsia" w:hAnsi="Verdana" w:cs="Arial"/>
        </w:rPr>
        <w:t> </w:t>
      </w:r>
      <w:hyperlink r:id="rId61" w:tooltip="Arabia Saudita" w:history="1">
        <w:r w:rsidRPr="00687245">
          <w:rPr>
            <w:rStyle w:val="Collegamentoipertestuale"/>
            <w:rFonts w:ascii="Verdana" w:hAnsi="Verdana" w:cs="Arial"/>
            <w:color w:val="auto"/>
            <w:u w:val="none"/>
          </w:rPr>
          <w:t>Arabia Saudita</w:t>
        </w:r>
      </w:hyperlink>
      <w:r w:rsidRPr="00687245">
        <w:rPr>
          <w:rStyle w:val="apple-converted-space"/>
          <w:rFonts w:ascii="Verdana" w:eastAsiaTheme="majorEastAsia" w:hAnsi="Verdana" w:cs="Arial"/>
        </w:rPr>
        <w:t> </w:t>
      </w:r>
      <w:r w:rsidRPr="00687245">
        <w:rPr>
          <w:rFonts w:ascii="Verdana" w:hAnsi="Verdana" w:cs="Arial"/>
        </w:rPr>
        <w:t>ed Egitto. Tra morti e dispersi si contrarono circa 1.000 persone.</w:t>
      </w:r>
    </w:p>
    <w:p w:rsidR="009A6894" w:rsidRPr="00687245" w:rsidRDefault="009A6894" w:rsidP="00687245">
      <w:pPr>
        <w:jc w:val="both"/>
        <w:rPr>
          <w:rFonts w:ascii="Verdana" w:hAnsi="Verdana"/>
          <w:sz w:val="24"/>
          <w:szCs w:val="24"/>
        </w:rPr>
      </w:pPr>
    </w:p>
    <w:p w:rsidR="00687245" w:rsidRDefault="00687245" w:rsidP="00687245">
      <w:pPr>
        <w:pStyle w:val="Titolo1"/>
        <w:pBdr>
          <w:bottom w:val="single" w:sz="6" w:space="0" w:color="AAAAAA"/>
        </w:pBdr>
        <w:spacing w:before="0" w:beforeAutospacing="0" w:after="60" w:afterAutospacing="0"/>
        <w:jc w:val="center"/>
        <w:rPr>
          <w:rFonts w:ascii="Verdana" w:hAnsi="Verdana"/>
          <w:b w:val="0"/>
          <w:bCs w:val="0"/>
          <w:sz w:val="44"/>
          <w:szCs w:val="24"/>
        </w:rPr>
      </w:pPr>
    </w:p>
    <w:p w:rsidR="00687245" w:rsidRDefault="00687245" w:rsidP="00687245">
      <w:pPr>
        <w:pStyle w:val="Titolo1"/>
        <w:pBdr>
          <w:bottom w:val="single" w:sz="6" w:space="0" w:color="AAAAAA"/>
        </w:pBdr>
        <w:spacing w:before="0" w:beforeAutospacing="0" w:after="60" w:afterAutospacing="0"/>
        <w:jc w:val="center"/>
        <w:rPr>
          <w:rFonts w:ascii="Verdana" w:hAnsi="Verdana"/>
          <w:b w:val="0"/>
          <w:bCs w:val="0"/>
          <w:sz w:val="44"/>
          <w:szCs w:val="24"/>
        </w:rPr>
      </w:pPr>
    </w:p>
    <w:p w:rsidR="00535476" w:rsidRPr="00687245" w:rsidRDefault="00535476" w:rsidP="00687245">
      <w:pPr>
        <w:pStyle w:val="Titolo1"/>
        <w:pBdr>
          <w:bottom w:val="single" w:sz="6" w:space="0" w:color="AAAAAA"/>
        </w:pBdr>
        <w:spacing w:before="0" w:beforeAutospacing="0" w:after="60" w:afterAutospacing="0"/>
        <w:jc w:val="center"/>
        <w:rPr>
          <w:rFonts w:ascii="Verdana" w:hAnsi="Verdana"/>
          <w:b w:val="0"/>
          <w:bCs w:val="0"/>
          <w:sz w:val="44"/>
          <w:szCs w:val="24"/>
        </w:rPr>
      </w:pPr>
      <w:proofErr w:type="spellStart"/>
      <w:r w:rsidRPr="00687245">
        <w:rPr>
          <w:rFonts w:ascii="Verdana" w:hAnsi="Verdana"/>
          <w:b w:val="0"/>
          <w:bCs w:val="0"/>
          <w:sz w:val="44"/>
          <w:szCs w:val="24"/>
        </w:rPr>
        <w:lastRenderedPageBreak/>
        <w:t>Safaga</w:t>
      </w:r>
      <w:proofErr w:type="spellEnd"/>
    </w:p>
    <w:p w:rsidR="00687245" w:rsidRDefault="00687245" w:rsidP="00687245">
      <w:pPr>
        <w:pStyle w:val="NormaleWeb"/>
        <w:shd w:val="clear" w:color="auto" w:fill="FFFFFF"/>
        <w:spacing w:before="120" w:beforeAutospacing="0" w:after="120" w:afterAutospacing="0" w:line="336" w:lineRule="atLeast"/>
        <w:jc w:val="center"/>
        <w:rPr>
          <w:rFonts w:ascii="Verdana" w:hAnsi="Verdana" w:cs="Arial"/>
          <w:bCs/>
        </w:rPr>
      </w:pPr>
      <w:r w:rsidRPr="00687245">
        <w:rPr>
          <w:rFonts w:ascii="Verdana" w:hAnsi="Verdana" w:cs="Arial"/>
          <w:noProof/>
        </w:rPr>
        <w:drawing>
          <wp:inline distT="0" distB="0" distL="0" distR="0">
            <wp:extent cx="5044367" cy="3524376"/>
            <wp:effectExtent l="19050" t="0" r="3883" b="0"/>
            <wp:docPr id="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5045442" cy="3525127"/>
                    </a:xfrm>
                    <a:prstGeom prst="rect">
                      <a:avLst/>
                    </a:prstGeom>
                    <a:noFill/>
                    <a:ln w="9525">
                      <a:noFill/>
                      <a:miter lim="800000"/>
                      <a:headEnd/>
                      <a:tailEnd/>
                    </a:ln>
                  </pic:spPr>
                </pic:pic>
              </a:graphicData>
            </a:graphic>
          </wp:inline>
        </w:drawing>
      </w:r>
    </w:p>
    <w:p w:rsidR="00687245" w:rsidRDefault="00687245" w:rsidP="00687245">
      <w:pPr>
        <w:pStyle w:val="NormaleWeb"/>
        <w:shd w:val="clear" w:color="auto" w:fill="FFFFFF"/>
        <w:spacing w:before="120" w:beforeAutospacing="0" w:after="120" w:afterAutospacing="0" w:line="336" w:lineRule="atLeast"/>
        <w:jc w:val="both"/>
        <w:rPr>
          <w:rFonts w:ascii="Verdana" w:hAnsi="Verdana" w:cs="Arial"/>
          <w:bCs/>
        </w:rPr>
      </w:pPr>
    </w:p>
    <w:p w:rsidR="00535476" w:rsidRPr="00687245" w:rsidRDefault="00535476" w:rsidP="00687245">
      <w:pPr>
        <w:pStyle w:val="NormaleWeb"/>
        <w:shd w:val="clear" w:color="auto" w:fill="FFFFFF"/>
        <w:spacing w:before="120" w:beforeAutospacing="0" w:after="120" w:afterAutospacing="0" w:line="336" w:lineRule="atLeast"/>
        <w:jc w:val="both"/>
        <w:rPr>
          <w:rFonts w:ascii="Verdana" w:hAnsi="Verdana" w:cs="Arial"/>
        </w:rPr>
      </w:pPr>
      <w:proofErr w:type="spellStart"/>
      <w:r w:rsidRPr="00687245">
        <w:rPr>
          <w:rFonts w:ascii="Verdana" w:hAnsi="Verdana" w:cs="Arial"/>
          <w:bCs/>
        </w:rPr>
        <w:t>Safaga</w:t>
      </w:r>
      <w:proofErr w:type="spellEnd"/>
      <w:r w:rsidRPr="00687245">
        <w:rPr>
          <w:rStyle w:val="apple-converted-space"/>
          <w:rFonts w:ascii="Verdana" w:eastAsiaTheme="majorEastAsia" w:hAnsi="Verdana" w:cs="Arial"/>
        </w:rPr>
        <w:t> </w:t>
      </w:r>
      <w:r w:rsidRPr="00687245">
        <w:rPr>
          <w:rFonts w:ascii="Verdana" w:hAnsi="Verdana" w:cs="Arial"/>
        </w:rPr>
        <w:t>o</w:t>
      </w:r>
      <w:r w:rsidRPr="00687245">
        <w:rPr>
          <w:rStyle w:val="apple-converted-space"/>
          <w:rFonts w:ascii="Verdana" w:eastAsiaTheme="majorEastAsia" w:hAnsi="Verdana" w:cs="Arial"/>
        </w:rPr>
        <w:t> </w:t>
      </w:r>
      <w:proofErr w:type="spellStart"/>
      <w:r w:rsidRPr="00687245">
        <w:rPr>
          <w:rFonts w:ascii="Verdana" w:hAnsi="Verdana" w:cs="Arial"/>
          <w:bCs/>
        </w:rPr>
        <w:t>Port</w:t>
      </w:r>
      <w:proofErr w:type="spellEnd"/>
      <w:r w:rsidRPr="00687245">
        <w:rPr>
          <w:rFonts w:ascii="Verdana" w:hAnsi="Verdana" w:cs="Arial"/>
          <w:bCs/>
        </w:rPr>
        <w:t xml:space="preserve"> </w:t>
      </w:r>
      <w:proofErr w:type="spellStart"/>
      <w:r w:rsidRPr="00687245">
        <w:rPr>
          <w:rFonts w:ascii="Verdana" w:hAnsi="Verdana" w:cs="Arial"/>
          <w:bCs/>
        </w:rPr>
        <w:t>Safaga</w:t>
      </w:r>
      <w:proofErr w:type="spellEnd"/>
      <w:r w:rsidRPr="00687245">
        <w:rPr>
          <w:rStyle w:val="apple-converted-space"/>
          <w:rFonts w:ascii="Verdana" w:eastAsiaTheme="majorEastAsia" w:hAnsi="Verdana" w:cs="Arial"/>
        </w:rPr>
        <w:t> </w:t>
      </w:r>
      <w:r w:rsidRPr="00687245">
        <w:rPr>
          <w:rFonts w:ascii="Verdana" w:hAnsi="Verdana" w:cs="Arial"/>
        </w:rPr>
        <w:t>o</w:t>
      </w:r>
      <w:r w:rsidRPr="00687245">
        <w:rPr>
          <w:rStyle w:val="apple-converted-space"/>
          <w:rFonts w:ascii="Verdana" w:eastAsiaTheme="majorEastAsia" w:hAnsi="Verdana" w:cs="Arial"/>
        </w:rPr>
        <w:t> </w:t>
      </w:r>
      <w:proofErr w:type="spellStart"/>
      <w:r w:rsidRPr="00687245">
        <w:rPr>
          <w:rFonts w:ascii="Verdana" w:hAnsi="Verdana" w:cs="Arial"/>
          <w:bCs/>
        </w:rPr>
        <w:t>Bur</w:t>
      </w:r>
      <w:proofErr w:type="spellEnd"/>
      <w:r w:rsidRPr="00687245">
        <w:rPr>
          <w:rFonts w:ascii="Verdana" w:hAnsi="Verdana" w:cs="Arial"/>
          <w:bCs/>
        </w:rPr>
        <w:t xml:space="preserve"> </w:t>
      </w:r>
      <w:proofErr w:type="spellStart"/>
      <w:r w:rsidRPr="00687245">
        <w:rPr>
          <w:rFonts w:ascii="Verdana" w:hAnsi="Verdana" w:cs="Arial"/>
          <w:bCs/>
        </w:rPr>
        <w:t>Safaga</w:t>
      </w:r>
      <w:proofErr w:type="spellEnd"/>
      <w:r w:rsidRPr="00687245">
        <w:rPr>
          <w:rStyle w:val="apple-converted-space"/>
          <w:rFonts w:ascii="Verdana" w:eastAsiaTheme="majorEastAsia" w:hAnsi="Verdana" w:cs="Arial"/>
        </w:rPr>
        <w:t> </w:t>
      </w:r>
      <w:r w:rsidRPr="00687245">
        <w:rPr>
          <w:rFonts w:ascii="Verdana" w:hAnsi="Verdana" w:cs="Arial"/>
        </w:rPr>
        <w:t xml:space="preserve"> è una città dell'</w:t>
      </w:r>
      <w:hyperlink r:id="rId63" w:tooltip="Egitto" w:history="1">
        <w:r w:rsidRPr="00687245">
          <w:rPr>
            <w:rStyle w:val="Collegamentoipertestuale"/>
            <w:rFonts w:ascii="Verdana" w:hAnsi="Verdana" w:cs="Arial"/>
            <w:color w:val="auto"/>
            <w:u w:val="none"/>
          </w:rPr>
          <w:t>Egitto</w:t>
        </w:r>
      </w:hyperlink>
      <w:r w:rsidRPr="00687245">
        <w:rPr>
          <w:rFonts w:ascii="Verdana" w:hAnsi="Verdana" w:cs="Arial"/>
        </w:rPr>
        <w:t>, porto e centro turistico sul</w:t>
      </w:r>
      <w:r w:rsidRPr="00687245">
        <w:rPr>
          <w:rStyle w:val="apple-converted-space"/>
          <w:rFonts w:ascii="Verdana" w:eastAsiaTheme="majorEastAsia" w:hAnsi="Verdana" w:cs="Arial"/>
        </w:rPr>
        <w:t> </w:t>
      </w:r>
      <w:hyperlink r:id="rId64" w:tooltip="Mar Rosso" w:history="1">
        <w:r w:rsidRPr="00687245">
          <w:rPr>
            <w:rStyle w:val="Collegamentoipertestuale"/>
            <w:rFonts w:ascii="Verdana" w:hAnsi="Verdana" w:cs="Arial"/>
            <w:color w:val="auto"/>
            <w:u w:val="none"/>
          </w:rPr>
          <w:t>Mar Rosso</w:t>
        </w:r>
      </w:hyperlink>
      <w:r w:rsidRPr="00687245">
        <w:rPr>
          <w:rFonts w:ascii="Verdana" w:hAnsi="Verdana" w:cs="Arial"/>
        </w:rPr>
        <w:t>. Situata 53 km a sud di</w:t>
      </w:r>
      <w:r w:rsidRPr="00687245">
        <w:rPr>
          <w:rStyle w:val="apple-converted-space"/>
          <w:rFonts w:ascii="Verdana" w:eastAsiaTheme="majorEastAsia" w:hAnsi="Verdana" w:cs="Arial"/>
        </w:rPr>
        <w:t> </w:t>
      </w:r>
      <w:hyperlink r:id="rId65" w:tooltip="Hurghada" w:history="1">
        <w:r w:rsidRPr="00687245">
          <w:rPr>
            <w:rStyle w:val="Collegamentoipertestuale"/>
            <w:rFonts w:ascii="Verdana" w:hAnsi="Verdana" w:cs="Arial"/>
            <w:color w:val="auto"/>
            <w:u w:val="none"/>
          </w:rPr>
          <w:t>Hurghada</w:t>
        </w:r>
      </w:hyperlink>
      <w:r w:rsidRPr="00687245">
        <w:rPr>
          <w:rStyle w:val="apple-converted-space"/>
          <w:rFonts w:ascii="Verdana" w:eastAsiaTheme="majorEastAsia" w:hAnsi="Verdana" w:cs="Arial"/>
        </w:rPr>
        <w:t> </w:t>
      </w:r>
      <w:r w:rsidRPr="00687245">
        <w:rPr>
          <w:rFonts w:ascii="Verdana" w:hAnsi="Verdana" w:cs="Arial"/>
        </w:rPr>
        <w:t>e a 220 da</w:t>
      </w:r>
      <w:r w:rsidRPr="00687245">
        <w:rPr>
          <w:rStyle w:val="apple-converted-space"/>
          <w:rFonts w:ascii="Verdana" w:eastAsiaTheme="majorEastAsia" w:hAnsi="Verdana" w:cs="Arial"/>
        </w:rPr>
        <w:t> </w:t>
      </w:r>
      <w:hyperlink r:id="rId66" w:tooltip="Luxor" w:history="1">
        <w:r w:rsidRPr="00687245">
          <w:rPr>
            <w:rStyle w:val="Collegamentoipertestuale"/>
            <w:rFonts w:ascii="Verdana" w:hAnsi="Verdana" w:cs="Arial"/>
            <w:color w:val="auto"/>
            <w:u w:val="none"/>
          </w:rPr>
          <w:t>Luxor</w:t>
        </w:r>
      </w:hyperlink>
      <w:r w:rsidRPr="00687245">
        <w:rPr>
          <w:rFonts w:ascii="Verdana" w:hAnsi="Verdana" w:cs="Arial"/>
        </w:rPr>
        <w:t xml:space="preserve">, fu fondata tra il 282 a.C. e il 268 a.C., originalmente col nome </w:t>
      </w:r>
      <w:proofErr w:type="spellStart"/>
      <w:r w:rsidRPr="00687245">
        <w:rPr>
          <w:rFonts w:ascii="Verdana" w:hAnsi="Verdana" w:cs="Arial"/>
        </w:rPr>
        <w:t>di</w:t>
      </w:r>
      <w:hyperlink r:id="rId67" w:tooltip="Filotera" w:history="1">
        <w:r w:rsidRPr="00687245">
          <w:rPr>
            <w:rStyle w:val="Collegamentoipertestuale"/>
            <w:rFonts w:ascii="Verdana" w:hAnsi="Verdana" w:cs="Arial"/>
            <w:bCs/>
            <w:color w:val="auto"/>
            <w:u w:val="none"/>
          </w:rPr>
          <w:t>Filotera</w:t>
        </w:r>
        <w:proofErr w:type="spellEnd"/>
      </w:hyperlink>
      <w:r w:rsidRPr="00687245">
        <w:rPr>
          <w:rFonts w:ascii="Verdana" w:hAnsi="Verdana" w:cs="Arial"/>
        </w:rPr>
        <w:t>, in onore della defunta sorella del faraone</w:t>
      </w:r>
      <w:r w:rsidRPr="00687245">
        <w:rPr>
          <w:rStyle w:val="apple-converted-space"/>
          <w:rFonts w:ascii="Verdana" w:eastAsiaTheme="majorEastAsia" w:hAnsi="Verdana" w:cs="Arial"/>
        </w:rPr>
        <w:t> </w:t>
      </w:r>
      <w:hyperlink r:id="rId68" w:tooltip="Tolomeo II Filadelfo" w:history="1">
        <w:r w:rsidRPr="00687245">
          <w:rPr>
            <w:rStyle w:val="Collegamentoipertestuale"/>
            <w:rFonts w:ascii="Verdana" w:hAnsi="Verdana" w:cs="Arial"/>
            <w:color w:val="auto"/>
            <w:u w:val="none"/>
          </w:rPr>
          <w:t xml:space="preserve">Tolomeo II </w:t>
        </w:r>
        <w:proofErr w:type="spellStart"/>
        <w:r w:rsidRPr="00687245">
          <w:rPr>
            <w:rStyle w:val="Collegamentoipertestuale"/>
            <w:rFonts w:ascii="Verdana" w:hAnsi="Verdana" w:cs="Arial"/>
            <w:color w:val="auto"/>
            <w:u w:val="none"/>
          </w:rPr>
          <w:t>Filadelfo</w:t>
        </w:r>
        <w:proofErr w:type="spellEnd"/>
      </w:hyperlink>
      <w:r w:rsidRPr="00687245">
        <w:rPr>
          <w:rFonts w:ascii="Verdana" w:hAnsi="Verdana" w:cs="Arial"/>
        </w:rPr>
        <w:t>, e rimase a lungo un importante porto mercantile; è uno dei più importanti centri turistici della riviera del</w:t>
      </w:r>
      <w:r w:rsidRPr="00687245">
        <w:rPr>
          <w:rStyle w:val="apple-converted-space"/>
          <w:rFonts w:ascii="Verdana" w:eastAsiaTheme="majorEastAsia" w:hAnsi="Verdana" w:cs="Arial"/>
        </w:rPr>
        <w:t> </w:t>
      </w:r>
      <w:hyperlink r:id="rId69" w:tooltip="Mar Rosso" w:history="1">
        <w:r w:rsidRPr="00687245">
          <w:rPr>
            <w:rStyle w:val="Collegamentoipertestuale"/>
            <w:rFonts w:ascii="Verdana" w:hAnsi="Verdana" w:cs="Arial"/>
            <w:color w:val="auto"/>
            <w:u w:val="none"/>
          </w:rPr>
          <w:t>mar Rosso</w:t>
        </w:r>
      </w:hyperlink>
      <w:r w:rsidRPr="00687245">
        <w:rPr>
          <w:rFonts w:ascii="Verdana" w:hAnsi="Verdana" w:cs="Arial"/>
        </w:rPr>
        <w:t>, rinomata per l'atmosfera tersa e pulita, le spiagge di fine sabbia bianca e la presenza sorgenti d'acqua mineralizzata, altamente salina, indicata per il trattamento di</w:t>
      </w:r>
      <w:r w:rsidRPr="00687245">
        <w:rPr>
          <w:rStyle w:val="apple-converted-space"/>
          <w:rFonts w:ascii="Verdana" w:eastAsiaTheme="majorEastAsia" w:hAnsi="Verdana" w:cs="Arial"/>
        </w:rPr>
        <w:t> </w:t>
      </w:r>
      <w:hyperlink r:id="rId70" w:tooltip="Artrite reumatoide" w:history="1">
        <w:r w:rsidRPr="00687245">
          <w:rPr>
            <w:rStyle w:val="Collegamentoipertestuale"/>
            <w:rFonts w:ascii="Verdana" w:hAnsi="Verdana" w:cs="Arial"/>
            <w:color w:val="auto"/>
            <w:u w:val="none"/>
          </w:rPr>
          <w:t>artrite reumatoide</w:t>
        </w:r>
      </w:hyperlink>
      <w:r w:rsidRPr="00687245">
        <w:rPr>
          <w:rFonts w:ascii="Verdana" w:hAnsi="Verdana" w:cs="Arial"/>
        </w:rPr>
        <w:t>,</w:t>
      </w:r>
      <w:r w:rsidRPr="00687245">
        <w:rPr>
          <w:rStyle w:val="apple-converted-space"/>
          <w:rFonts w:ascii="Verdana" w:eastAsiaTheme="majorEastAsia" w:hAnsi="Verdana" w:cs="Arial"/>
        </w:rPr>
        <w:t> </w:t>
      </w:r>
      <w:hyperlink r:id="rId71" w:tooltip="Psoriasi" w:history="1">
        <w:r w:rsidRPr="00687245">
          <w:rPr>
            <w:rStyle w:val="Collegamentoipertestuale"/>
            <w:rFonts w:ascii="Verdana" w:hAnsi="Verdana" w:cs="Arial"/>
            <w:color w:val="auto"/>
            <w:u w:val="none"/>
          </w:rPr>
          <w:t>psoriasi</w:t>
        </w:r>
      </w:hyperlink>
      <w:r w:rsidRPr="00687245">
        <w:rPr>
          <w:rStyle w:val="apple-converted-space"/>
          <w:rFonts w:ascii="Verdana" w:eastAsiaTheme="majorEastAsia" w:hAnsi="Verdana" w:cs="Arial"/>
        </w:rPr>
        <w:t> </w:t>
      </w:r>
      <w:r w:rsidRPr="00687245">
        <w:rPr>
          <w:rFonts w:ascii="Verdana" w:hAnsi="Verdana" w:cs="Arial"/>
        </w:rPr>
        <w:t>e dell'epidermide. Molto praticate sono anche le attività di</w:t>
      </w:r>
      <w:r w:rsidRPr="00687245">
        <w:rPr>
          <w:rStyle w:val="apple-converted-space"/>
          <w:rFonts w:ascii="Verdana" w:eastAsiaTheme="majorEastAsia" w:hAnsi="Verdana" w:cs="Arial"/>
        </w:rPr>
        <w:t> </w:t>
      </w:r>
      <w:hyperlink r:id="rId72" w:tooltip="Snorkeling" w:history="1">
        <w:r w:rsidRPr="00687245">
          <w:rPr>
            <w:rStyle w:val="Collegamentoipertestuale"/>
            <w:rFonts w:ascii="Verdana" w:hAnsi="Verdana" w:cs="Arial"/>
            <w:color w:val="auto"/>
            <w:u w:val="none"/>
          </w:rPr>
          <w:t>snorkeling</w:t>
        </w:r>
      </w:hyperlink>
      <w:r w:rsidRPr="00687245">
        <w:rPr>
          <w:rStyle w:val="apple-converted-space"/>
          <w:rFonts w:ascii="Verdana" w:eastAsiaTheme="majorEastAsia" w:hAnsi="Verdana" w:cs="Arial"/>
        </w:rPr>
        <w:t> </w:t>
      </w:r>
      <w:r w:rsidRPr="00687245">
        <w:rPr>
          <w:rFonts w:ascii="Verdana" w:hAnsi="Verdana" w:cs="Arial"/>
        </w:rPr>
        <w:t>sulla barriera corallina,</w:t>
      </w:r>
      <w:r w:rsidRPr="00687245">
        <w:rPr>
          <w:rStyle w:val="apple-converted-space"/>
          <w:rFonts w:ascii="Verdana" w:eastAsiaTheme="majorEastAsia" w:hAnsi="Verdana" w:cs="Arial"/>
        </w:rPr>
        <w:t> </w:t>
      </w:r>
      <w:proofErr w:type="spellStart"/>
      <w:r w:rsidR="00274F07" w:rsidRPr="00687245">
        <w:rPr>
          <w:rFonts w:ascii="Verdana" w:hAnsi="Verdana" w:cs="Arial"/>
        </w:rPr>
        <w:fldChar w:fldCharType="begin"/>
      </w:r>
      <w:r w:rsidRPr="00687245">
        <w:rPr>
          <w:rFonts w:ascii="Verdana" w:hAnsi="Verdana" w:cs="Arial"/>
        </w:rPr>
        <w:instrText xml:space="preserve"> HYPERLINK "http://it.wikipedia.org/wiki/Kitesurf" \o "Kitesurf" </w:instrText>
      </w:r>
      <w:r w:rsidR="00274F07" w:rsidRPr="00687245">
        <w:rPr>
          <w:rFonts w:ascii="Verdana" w:hAnsi="Verdana" w:cs="Arial"/>
        </w:rPr>
        <w:fldChar w:fldCharType="separate"/>
      </w:r>
      <w:r w:rsidRPr="00687245">
        <w:rPr>
          <w:rStyle w:val="Collegamentoipertestuale"/>
          <w:rFonts w:ascii="Verdana" w:hAnsi="Verdana" w:cs="Arial"/>
          <w:color w:val="auto"/>
          <w:u w:val="none"/>
        </w:rPr>
        <w:t>kitesurf</w:t>
      </w:r>
      <w:proofErr w:type="spellEnd"/>
      <w:r w:rsidR="00274F07" w:rsidRPr="00687245">
        <w:rPr>
          <w:rFonts w:ascii="Verdana" w:hAnsi="Verdana" w:cs="Arial"/>
        </w:rPr>
        <w:fldChar w:fldCharType="end"/>
      </w:r>
      <w:r w:rsidRPr="00687245">
        <w:rPr>
          <w:rStyle w:val="apple-converted-space"/>
          <w:rFonts w:ascii="Verdana" w:eastAsiaTheme="majorEastAsia" w:hAnsi="Verdana" w:cs="Arial"/>
        </w:rPr>
        <w:t> </w:t>
      </w:r>
      <w:r w:rsidRPr="00687245">
        <w:rPr>
          <w:rFonts w:ascii="Verdana" w:hAnsi="Verdana" w:cs="Arial"/>
        </w:rPr>
        <w:t>e</w:t>
      </w:r>
      <w:r w:rsidRPr="00687245">
        <w:rPr>
          <w:rStyle w:val="apple-converted-space"/>
          <w:rFonts w:ascii="Verdana" w:eastAsiaTheme="majorEastAsia" w:hAnsi="Verdana" w:cs="Arial"/>
        </w:rPr>
        <w:t> </w:t>
      </w:r>
      <w:hyperlink r:id="rId73" w:tooltip="Windsurf" w:history="1">
        <w:r w:rsidRPr="00687245">
          <w:rPr>
            <w:rStyle w:val="Collegamentoipertestuale"/>
            <w:rFonts w:ascii="Verdana" w:hAnsi="Verdana" w:cs="Arial"/>
            <w:color w:val="auto"/>
            <w:u w:val="none"/>
          </w:rPr>
          <w:t>windsurf</w:t>
        </w:r>
      </w:hyperlink>
      <w:r w:rsidRPr="00687245">
        <w:rPr>
          <w:rFonts w:ascii="Verdana" w:hAnsi="Verdana" w:cs="Arial"/>
        </w:rPr>
        <w:t>. Molto attrattivo è anche il piccolo villaggio che circonda il porto, noto per la vivace</w:t>
      </w:r>
      <w:r w:rsidRPr="00687245">
        <w:rPr>
          <w:rStyle w:val="apple-converted-space"/>
          <w:rFonts w:ascii="Verdana" w:eastAsiaTheme="majorEastAsia" w:hAnsi="Verdana" w:cs="Arial"/>
        </w:rPr>
        <w:t> </w:t>
      </w:r>
      <w:hyperlink r:id="rId74" w:tooltip="Movida" w:history="1">
        <w:r w:rsidRPr="00687245">
          <w:rPr>
            <w:rStyle w:val="Collegamentoipertestuale"/>
            <w:rFonts w:ascii="Verdana" w:hAnsi="Verdana" w:cs="Arial"/>
            <w:color w:val="auto"/>
            <w:u w:val="none"/>
          </w:rPr>
          <w:t>movida</w:t>
        </w:r>
      </w:hyperlink>
      <w:r w:rsidRPr="00687245">
        <w:rPr>
          <w:rStyle w:val="apple-converted-space"/>
          <w:rFonts w:ascii="Verdana" w:eastAsiaTheme="majorEastAsia" w:hAnsi="Verdana" w:cs="Arial"/>
        </w:rPr>
        <w:t> </w:t>
      </w:r>
      <w:r w:rsidRPr="00687245">
        <w:rPr>
          <w:rFonts w:ascii="Verdana" w:hAnsi="Verdana" w:cs="Arial"/>
        </w:rPr>
        <w:t>notturna. La città ha è collegata da un'importante arteria stradale con</w:t>
      </w:r>
      <w:r w:rsidRPr="00687245">
        <w:rPr>
          <w:rStyle w:val="apple-converted-space"/>
          <w:rFonts w:ascii="Verdana" w:eastAsiaTheme="majorEastAsia" w:hAnsi="Verdana" w:cs="Arial"/>
        </w:rPr>
        <w:t> </w:t>
      </w:r>
      <w:proofErr w:type="spellStart"/>
      <w:r w:rsidR="00274F07" w:rsidRPr="00687245">
        <w:rPr>
          <w:rFonts w:ascii="Verdana" w:hAnsi="Verdana" w:cs="Arial"/>
        </w:rPr>
        <w:fldChar w:fldCharType="begin"/>
      </w:r>
      <w:r w:rsidRPr="00687245">
        <w:rPr>
          <w:rFonts w:ascii="Verdana" w:hAnsi="Verdana" w:cs="Arial"/>
        </w:rPr>
        <w:instrText xml:space="preserve"> HYPERLINK "http://it.wikipedia.org/wiki/Qena" \o "Qena" </w:instrText>
      </w:r>
      <w:r w:rsidR="00274F07" w:rsidRPr="00687245">
        <w:rPr>
          <w:rFonts w:ascii="Verdana" w:hAnsi="Verdana" w:cs="Arial"/>
        </w:rPr>
        <w:fldChar w:fldCharType="separate"/>
      </w:r>
      <w:r w:rsidRPr="00687245">
        <w:rPr>
          <w:rStyle w:val="Collegamentoipertestuale"/>
          <w:rFonts w:ascii="Verdana" w:hAnsi="Verdana" w:cs="Arial"/>
          <w:color w:val="auto"/>
          <w:u w:val="none"/>
        </w:rPr>
        <w:t>Qena</w:t>
      </w:r>
      <w:proofErr w:type="spellEnd"/>
      <w:r w:rsidR="00274F07" w:rsidRPr="00687245">
        <w:rPr>
          <w:rFonts w:ascii="Verdana" w:hAnsi="Verdana" w:cs="Arial"/>
        </w:rPr>
        <w:fldChar w:fldCharType="end"/>
      </w:r>
      <w:r w:rsidRPr="00687245">
        <w:rPr>
          <w:rStyle w:val="apple-converted-space"/>
          <w:rFonts w:ascii="Verdana" w:eastAsiaTheme="majorEastAsia" w:hAnsi="Verdana" w:cs="Arial"/>
        </w:rPr>
        <w:t> </w:t>
      </w:r>
      <w:r w:rsidRPr="00687245">
        <w:rPr>
          <w:rFonts w:ascii="Verdana" w:hAnsi="Verdana" w:cs="Arial"/>
        </w:rPr>
        <w:t>e le zone archeologiche della</w:t>
      </w:r>
      <w:r w:rsidRPr="00687245">
        <w:rPr>
          <w:rStyle w:val="apple-converted-space"/>
          <w:rFonts w:ascii="Verdana" w:eastAsiaTheme="majorEastAsia" w:hAnsi="Verdana" w:cs="Arial"/>
        </w:rPr>
        <w:t> </w:t>
      </w:r>
      <w:hyperlink r:id="rId75" w:tooltip="Valle del Nilo" w:history="1">
        <w:r w:rsidRPr="00687245">
          <w:rPr>
            <w:rStyle w:val="Collegamentoipertestuale"/>
            <w:rFonts w:ascii="Verdana" w:hAnsi="Verdana" w:cs="Arial"/>
            <w:color w:val="auto"/>
            <w:u w:val="none"/>
          </w:rPr>
          <w:t>valle del Nilo</w:t>
        </w:r>
      </w:hyperlink>
      <w:r w:rsidRPr="00687245">
        <w:rPr>
          <w:rFonts w:ascii="Verdana" w:hAnsi="Verdana" w:cs="Arial"/>
        </w:rPr>
        <w:t>, attraversando il</w:t>
      </w:r>
      <w:r w:rsidRPr="00687245">
        <w:rPr>
          <w:rStyle w:val="apple-converted-space"/>
          <w:rFonts w:ascii="Verdana" w:eastAsiaTheme="majorEastAsia" w:hAnsi="Verdana" w:cs="Arial"/>
        </w:rPr>
        <w:t> </w:t>
      </w:r>
      <w:hyperlink r:id="rId76" w:tooltip="Deserto orientale" w:history="1">
        <w:r w:rsidRPr="00687245">
          <w:rPr>
            <w:rStyle w:val="Collegamentoipertestuale"/>
            <w:rFonts w:ascii="Verdana" w:hAnsi="Verdana" w:cs="Arial"/>
            <w:color w:val="auto"/>
            <w:u w:val="none"/>
          </w:rPr>
          <w:t>Deserto orientale</w:t>
        </w:r>
      </w:hyperlink>
      <w:r w:rsidRPr="00687245">
        <w:rPr>
          <w:rFonts w:ascii="Verdana" w:hAnsi="Verdana" w:cs="Arial"/>
        </w:rPr>
        <w:t>.</w:t>
      </w:r>
    </w:p>
    <w:p w:rsidR="00535476" w:rsidRPr="00687245" w:rsidRDefault="00535476" w:rsidP="00687245">
      <w:pPr>
        <w:pStyle w:val="NormaleWeb"/>
        <w:shd w:val="clear" w:color="auto" w:fill="FFFFFF"/>
        <w:spacing w:before="120" w:beforeAutospacing="0" w:after="120" w:afterAutospacing="0" w:line="336" w:lineRule="atLeast"/>
        <w:jc w:val="both"/>
        <w:rPr>
          <w:rFonts w:ascii="Verdana" w:hAnsi="Verdana" w:cs="Arial"/>
        </w:rPr>
      </w:pPr>
    </w:p>
    <w:p w:rsidR="00687245" w:rsidRDefault="00687245" w:rsidP="00687245">
      <w:pPr>
        <w:pBdr>
          <w:bottom w:val="single" w:sz="6" w:space="0" w:color="AAAAAA"/>
        </w:pBdr>
        <w:spacing w:after="60" w:line="240" w:lineRule="auto"/>
        <w:jc w:val="both"/>
        <w:outlineLvl w:val="0"/>
        <w:rPr>
          <w:rFonts w:ascii="Verdana" w:eastAsia="Times New Roman" w:hAnsi="Verdana" w:cs="Times New Roman"/>
          <w:kern w:val="36"/>
          <w:sz w:val="44"/>
          <w:szCs w:val="24"/>
          <w:lang w:eastAsia="it-IT"/>
        </w:rPr>
      </w:pPr>
    </w:p>
    <w:p w:rsidR="00687245" w:rsidRDefault="00687245" w:rsidP="00687245">
      <w:pPr>
        <w:pBdr>
          <w:bottom w:val="single" w:sz="6" w:space="0" w:color="AAAAAA"/>
        </w:pBdr>
        <w:spacing w:after="60" w:line="240" w:lineRule="auto"/>
        <w:jc w:val="both"/>
        <w:outlineLvl w:val="0"/>
        <w:rPr>
          <w:rFonts w:ascii="Verdana" w:eastAsia="Times New Roman" w:hAnsi="Verdana" w:cs="Times New Roman"/>
          <w:kern w:val="36"/>
          <w:sz w:val="44"/>
          <w:szCs w:val="24"/>
          <w:lang w:eastAsia="it-IT"/>
        </w:rPr>
      </w:pPr>
    </w:p>
    <w:p w:rsidR="00687245" w:rsidRDefault="00687245" w:rsidP="00687245">
      <w:pPr>
        <w:pBdr>
          <w:bottom w:val="single" w:sz="6" w:space="0" w:color="AAAAAA"/>
        </w:pBdr>
        <w:spacing w:after="60" w:line="240" w:lineRule="auto"/>
        <w:jc w:val="both"/>
        <w:outlineLvl w:val="0"/>
        <w:rPr>
          <w:rFonts w:ascii="Verdana" w:eastAsia="Times New Roman" w:hAnsi="Verdana" w:cs="Times New Roman"/>
          <w:kern w:val="36"/>
          <w:sz w:val="44"/>
          <w:szCs w:val="24"/>
          <w:lang w:eastAsia="it-IT"/>
        </w:rPr>
      </w:pPr>
    </w:p>
    <w:p w:rsidR="00687245" w:rsidRDefault="00687245" w:rsidP="00687245">
      <w:pPr>
        <w:pBdr>
          <w:bottom w:val="single" w:sz="6" w:space="0" w:color="AAAAAA"/>
        </w:pBdr>
        <w:spacing w:after="60" w:line="240" w:lineRule="auto"/>
        <w:jc w:val="both"/>
        <w:outlineLvl w:val="0"/>
        <w:rPr>
          <w:rFonts w:ascii="Verdana" w:eastAsia="Times New Roman" w:hAnsi="Verdana" w:cs="Times New Roman"/>
          <w:kern w:val="36"/>
          <w:sz w:val="44"/>
          <w:szCs w:val="24"/>
          <w:lang w:eastAsia="it-IT"/>
        </w:rPr>
      </w:pPr>
    </w:p>
    <w:p w:rsidR="00687245" w:rsidRPr="00687245" w:rsidRDefault="007B1F8B" w:rsidP="00687245">
      <w:pPr>
        <w:pBdr>
          <w:bottom w:val="single" w:sz="6" w:space="0" w:color="AAAAAA"/>
        </w:pBdr>
        <w:spacing w:after="60" w:line="240" w:lineRule="auto"/>
        <w:jc w:val="center"/>
        <w:outlineLvl w:val="0"/>
        <w:rPr>
          <w:rFonts w:ascii="Verdana" w:eastAsia="Times New Roman" w:hAnsi="Verdana" w:cs="Times New Roman"/>
          <w:kern w:val="36"/>
          <w:sz w:val="44"/>
          <w:szCs w:val="24"/>
          <w:lang w:eastAsia="it-IT"/>
        </w:rPr>
      </w:pPr>
      <w:proofErr w:type="spellStart"/>
      <w:r w:rsidRPr="00687245">
        <w:rPr>
          <w:rFonts w:ascii="Verdana" w:eastAsia="Times New Roman" w:hAnsi="Verdana" w:cs="Times New Roman"/>
          <w:kern w:val="36"/>
          <w:sz w:val="44"/>
          <w:szCs w:val="24"/>
          <w:lang w:eastAsia="it-IT"/>
        </w:rPr>
        <w:lastRenderedPageBreak/>
        <w:t>Quseir</w:t>
      </w:r>
      <w:proofErr w:type="spellEnd"/>
    </w:p>
    <w:p w:rsidR="00687245" w:rsidRDefault="00687245" w:rsidP="00687245">
      <w:pPr>
        <w:pStyle w:val="NormaleWeb"/>
        <w:shd w:val="clear" w:color="auto" w:fill="FFFFFF"/>
        <w:spacing w:before="120" w:beforeAutospacing="0" w:after="120" w:afterAutospacing="0" w:line="336" w:lineRule="atLeast"/>
        <w:jc w:val="center"/>
        <w:rPr>
          <w:rFonts w:ascii="Verdana" w:hAnsi="Verdana" w:cs="Arial"/>
          <w:bCs/>
        </w:rPr>
      </w:pPr>
      <w:r w:rsidRPr="00687245">
        <w:rPr>
          <w:rFonts w:ascii="Verdana" w:hAnsi="Verdana"/>
          <w:noProof/>
        </w:rPr>
        <w:drawing>
          <wp:inline distT="0" distB="0" distL="0" distR="0">
            <wp:extent cx="5074104" cy="3228975"/>
            <wp:effectExtent l="19050" t="0" r="0" b="0"/>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5080411" cy="3232988"/>
                    </a:xfrm>
                    <a:prstGeom prst="rect">
                      <a:avLst/>
                    </a:prstGeom>
                    <a:noFill/>
                    <a:ln w="9525">
                      <a:noFill/>
                      <a:miter lim="800000"/>
                      <a:headEnd/>
                      <a:tailEnd/>
                    </a:ln>
                  </pic:spPr>
                </pic:pic>
              </a:graphicData>
            </a:graphic>
          </wp:inline>
        </w:drawing>
      </w:r>
    </w:p>
    <w:p w:rsidR="007B1F8B" w:rsidRPr="00687245" w:rsidRDefault="007B1F8B" w:rsidP="00687245">
      <w:pPr>
        <w:pStyle w:val="NormaleWeb"/>
        <w:shd w:val="clear" w:color="auto" w:fill="FFFFFF"/>
        <w:spacing w:before="120" w:beforeAutospacing="0" w:after="120" w:afterAutospacing="0" w:line="336" w:lineRule="atLeast"/>
        <w:jc w:val="both"/>
        <w:rPr>
          <w:rFonts w:ascii="Verdana" w:hAnsi="Verdana" w:cs="Arial"/>
        </w:rPr>
      </w:pPr>
      <w:proofErr w:type="spellStart"/>
      <w:r w:rsidRPr="00687245">
        <w:rPr>
          <w:rFonts w:ascii="Verdana" w:hAnsi="Verdana" w:cs="Arial"/>
          <w:bCs/>
        </w:rPr>
        <w:t>Quseir</w:t>
      </w:r>
      <w:proofErr w:type="spellEnd"/>
      <w:r w:rsidRPr="00687245">
        <w:rPr>
          <w:rStyle w:val="apple-converted-space"/>
          <w:rFonts w:ascii="Verdana" w:eastAsiaTheme="majorEastAsia" w:hAnsi="Verdana" w:cs="Arial"/>
        </w:rPr>
        <w:t> </w:t>
      </w:r>
      <w:r w:rsidRPr="00687245">
        <w:rPr>
          <w:rFonts w:ascii="Verdana" w:hAnsi="Verdana" w:cs="Arial"/>
        </w:rPr>
        <w:t xml:space="preserve"> è una città dell'</w:t>
      </w:r>
      <w:hyperlink r:id="rId78" w:tooltip="Egitto" w:history="1">
        <w:r w:rsidRPr="00687245">
          <w:rPr>
            <w:rStyle w:val="Collegamentoipertestuale"/>
            <w:rFonts w:ascii="Verdana" w:hAnsi="Verdana" w:cs="Arial"/>
            <w:color w:val="auto"/>
            <w:u w:val="none"/>
          </w:rPr>
          <w:t>Egitto</w:t>
        </w:r>
      </w:hyperlink>
      <w:r w:rsidRPr="00687245">
        <w:rPr>
          <w:rStyle w:val="apple-converted-space"/>
          <w:rFonts w:ascii="Verdana" w:eastAsiaTheme="majorEastAsia" w:hAnsi="Verdana" w:cs="Arial"/>
        </w:rPr>
        <w:t> </w:t>
      </w:r>
      <w:r w:rsidRPr="00687245">
        <w:rPr>
          <w:rFonts w:ascii="Verdana" w:hAnsi="Verdana" w:cs="Arial"/>
        </w:rPr>
        <w:t>che si trova sul</w:t>
      </w:r>
      <w:r w:rsidRPr="00687245">
        <w:rPr>
          <w:rStyle w:val="apple-converted-space"/>
          <w:rFonts w:ascii="Verdana" w:eastAsiaTheme="majorEastAsia" w:hAnsi="Verdana" w:cs="Arial"/>
        </w:rPr>
        <w:t> </w:t>
      </w:r>
      <w:hyperlink r:id="rId79" w:tooltip="Mar Rosso" w:history="1">
        <w:r w:rsidRPr="00687245">
          <w:rPr>
            <w:rStyle w:val="Collegamentoipertestuale"/>
            <w:rFonts w:ascii="Verdana" w:hAnsi="Verdana" w:cs="Arial"/>
            <w:color w:val="auto"/>
            <w:u w:val="none"/>
          </w:rPr>
          <w:t>Mar Rosso</w:t>
        </w:r>
      </w:hyperlink>
      <w:r w:rsidRPr="00687245">
        <w:rPr>
          <w:rFonts w:ascii="Verdana" w:hAnsi="Verdana" w:cs="Arial"/>
        </w:rPr>
        <w:t>.</w:t>
      </w:r>
    </w:p>
    <w:p w:rsidR="009A6894" w:rsidRPr="00687245" w:rsidRDefault="007B1F8B" w:rsidP="00687245">
      <w:pPr>
        <w:pStyle w:val="NormaleWeb"/>
        <w:shd w:val="clear" w:color="auto" w:fill="FFFFFF"/>
        <w:spacing w:before="120" w:beforeAutospacing="0" w:after="120" w:afterAutospacing="0" w:line="336" w:lineRule="atLeast"/>
        <w:jc w:val="both"/>
        <w:rPr>
          <w:rFonts w:ascii="Verdana" w:hAnsi="Verdana" w:cs="Arial"/>
        </w:rPr>
      </w:pPr>
      <w:r w:rsidRPr="00687245">
        <w:rPr>
          <w:rFonts w:ascii="Verdana" w:hAnsi="Verdana" w:cs="Arial"/>
        </w:rPr>
        <w:t xml:space="preserve">La città di </w:t>
      </w:r>
      <w:proofErr w:type="spellStart"/>
      <w:r w:rsidRPr="00687245">
        <w:rPr>
          <w:rFonts w:ascii="Verdana" w:hAnsi="Verdana" w:cs="Arial"/>
        </w:rPr>
        <w:t>Quseir</w:t>
      </w:r>
      <w:proofErr w:type="spellEnd"/>
      <w:r w:rsidRPr="00687245">
        <w:rPr>
          <w:rFonts w:ascii="Verdana" w:hAnsi="Verdana" w:cs="Arial"/>
        </w:rPr>
        <w:t>, è situata 140 chilometri a sud di</w:t>
      </w:r>
      <w:r w:rsidRPr="00687245">
        <w:rPr>
          <w:rStyle w:val="apple-converted-space"/>
          <w:rFonts w:ascii="Verdana" w:eastAsiaTheme="majorEastAsia" w:hAnsi="Verdana" w:cs="Arial"/>
        </w:rPr>
        <w:t> </w:t>
      </w:r>
      <w:proofErr w:type="spellStart"/>
      <w:r w:rsidR="00274F07" w:rsidRPr="00687245">
        <w:rPr>
          <w:rFonts w:ascii="Verdana" w:hAnsi="Verdana" w:cs="Arial"/>
        </w:rPr>
        <w:fldChar w:fldCharType="begin"/>
      </w:r>
      <w:r w:rsidRPr="00687245">
        <w:rPr>
          <w:rFonts w:ascii="Verdana" w:hAnsi="Verdana" w:cs="Arial"/>
        </w:rPr>
        <w:instrText xml:space="preserve"> HYPERLINK "http://it.wikipedia.org/wiki/Hurghada" \o "Hurghada" </w:instrText>
      </w:r>
      <w:r w:rsidR="00274F07" w:rsidRPr="00687245">
        <w:rPr>
          <w:rFonts w:ascii="Verdana" w:hAnsi="Verdana" w:cs="Arial"/>
        </w:rPr>
        <w:fldChar w:fldCharType="separate"/>
      </w:r>
      <w:r w:rsidRPr="00687245">
        <w:rPr>
          <w:rStyle w:val="Collegamentoipertestuale"/>
          <w:rFonts w:ascii="Verdana" w:hAnsi="Verdana" w:cs="Arial"/>
          <w:color w:val="auto"/>
          <w:u w:val="none"/>
        </w:rPr>
        <w:t>Hurghada</w:t>
      </w:r>
      <w:proofErr w:type="spellEnd"/>
      <w:r w:rsidR="00274F07" w:rsidRPr="00687245">
        <w:rPr>
          <w:rFonts w:ascii="Verdana" w:hAnsi="Verdana" w:cs="Arial"/>
        </w:rPr>
        <w:fldChar w:fldCharType="end"/>
      </w:r>
      <w:r w:rsidRPr="00687245">
        <w:rPr>
          <w:rStyle w:val="apple-converted-space"/>
          <w:rFonts w:ascii="Verdana" w:eastAsiaTheme="majorEastAsia" w:hAnsi="Verdana" w:cs="Arial"/>
        </w:rPr>
        <w:t> </w:t>
      </w:r>
      <w:r w:rsidRPr="00687245">
        <w:rPr>
          <w:rFonts w:ascii="Verdana" w:hAnsi="Verdana" w:cs="Arial"/>
        </w:rPr>
        <w:t>e 80 chilometri da</w:t>
      </w:r>
      <w:r w:rsidRPr="00687245">
        <w:rPr>
          <w:rStyle w:val="apple-converted-space"/>
          <w:rFonts w:ascii="Verdana" w:eastAsiaTheme="majorEastAsia" w:hAnsi="Verdana" w:cs="Arial"/>
        </w:rPr>
        <w:t> </w:t>
      </w:r>
      <w:proofErr w:type="spellStart"/>
      <w:r w:rsidR="00274F07" w:rsidRPr="00687245">
        <w:rPr>
          <w:rFonts w:ascii="Verdana" w:hAnsi="Verdana" w:cs="Arial"/>
        </w:rPr>
        <w:fldChar w:fldCharType="begin"/>
      </w:r>
      <w:r w:rsidRPr="00687245">
        <w:rPr>
          <w:rFonts w:ascii="Verdana" w:hAnsi="Verdana" w:cs="Arial"/>
        </w:rPr>
        <w:instrText xml:space="preserve"> HYPERLINK "http://it.wikipedia.org/wiki/Safaga" \o "Safaga" </w:instrText>
      </w:r>
      <w:r w:rsidR="00274F07" w:rsidRPr="00687245">
        <w:rPr>
          <w:rFonts w:ascii="Verdana" w:hAnsi="Verdana" w:cs="Arial"/>
        </w:rPr>
        <w:fldChar w:fldCharType="separate"/>
      </w:r>
      <w:r w:rsidRPr="00687245">
        <w:rPr>
          <w:rStyle w:val="Collegamentoipertestuale"/>
          <w:rFonts w:ascii="Verdana" w:hAnsi="Verdana" w:cs="Arial"/>
          <w:color w:val="auto"/>
          <w:u w:val="none"/>
        </w:rPr>
        <w:t>Safaga</w:t>
      </w:r>
      <w:proofErr w:type="spellEnd"/>
      <w:r w:rsidR="00274F07" w:rsidRPr="00687245">
        <w:rPr>
          <w:rFonts w:ascii="Verdana" w:hAnsi="Verdana" w:cs="Arial"/>
        </w:rPr>
        <w:fldChar w:fldCharType="end"/>
      </w:r>
      <w:r w:rsidRPr="00687245">
        <w:rPr>
          <w:rFonts w:ascii="Verdana" w:hAnsi="Verdana" w:cs="Arial"/>
        </w:rPr>
        <w:t xml:space="preserve">. La città fu fondata circa 5000 anni fa dagli egiziani, il suo antico nome era </w:t>
      </w:r>
      <w:proofErr w:type="spellStart"/>
      <w:r w:rsidRPr="00687245">
        <w:rPr>
          <w:rFonts w:ascii="Verdana" w:hAnsi="Verdana" w:cs="Arial"/>
        </w:rPr>
        <w:t>Leukos</w:t>
      </w:r>
      <w:proofErr w:type="spellEnd"/>
      <w:r w:rsidRPr="00687245">
        <w:rPr>
          <w:rFonts w:ascii="Verdana" w:hAnsi="Verdana" w:cs="Arial"/>
        </w:rPr>
        <w:t xml:space="preserve"> </w:t>
      </w:r>
      <w:proofErr w:type="spellStart"/>
      <w:r w:rsidRPr="00687245">
        <w:rPr>
          <w:rFonts w:ascii="Verdana" w:hAnsi="Verdana" w:cs="Arial"/>
        </w:rPr>
        <w:t>Limen</w:t>
      </w:r>
      <w:proofErr w:type="spellEnd"/>
      <w:r w:rsidRPr="00687245">
        <w:rPr>
          <w:rFonts w:ascii="Verdana" w:hAnsi="Verdana" w:cs="Arial"/>
        </w:rPr>
        <w:t>.</w:t>
      </w:r>
    </w:p>
    <w:p w:rsidR="007B1F8B" w:rsidRPr="00687245" w:rsidRDefault="007B1F8B" w:rsidP="00687245">
      <w:pPr>
        <w:pBdr>
          <w:bottom w:val="single" w:sz="6" w:space="0" w:color="AAAAAA"/>
        </w:pBdr>
        <w:spacing w:after="60" w:line="240" w:lineRule="auto"/>
        <w:jc w:val="center"/>
        <w:outlineLvl w:val="0"/>
        <w:rPr>
          <w:rFonts w:ascii="Verdana" w:eastAsia="Times New Roman" w:hAnsi="Verdana" w:cs="Times New Roman"/>
          <w:kern w:val="36"/>
          <w:sz w:val="44"/>
          <w:szCs w:val="24"/>
          <w:lang w:eastAsia="it-IT"/>
        </w:rPr>
      </w:pPr>
      <w:proofErr w:type="spellStart"/>
      <w:r w:rsidRPr="00687245">
        <w:rPr>
          <w:rFonts w:ascii="Verdana" w:eastAsia="Times New Roman" w:hAnsi="Verdana" w:cs="Times New Roman"/>
          <w:kern w:val="36"/>
          <w:sz w:val="44"/>
          <w:szCs w:val="24"/>
          <w:lang w:eastAsia="it-IT"/>
        </w:rPr>
        <w:t>Marsa</w:t>
      </w:r>
      <w:proofErr w:type="spellEnd"/>
      <w:r w:rsidRPr="00687245">
        <w:rPr>
          <w:rFonts w:ascii="Verdana" w:eastAsia="Times New Roman" w:hAnsi="Verdana" w:cs="Times New Roman"/>
          <w:kern w:val="36"/>
          <w:sz w:val="44"/>
          <w:szCs w:val="24"/>
          <w:lang w:eastAsia="it-IT"/>
        </w:rPr>
        <w:t xml:space="preserve"> </w:t>
      </w:r>
      <w:proofErr w:type="spellStart"/>
      <w:r w:rsidRPr="00687245">
        <w:rPr>
          <w:rFonts w:ascii="Verdana" w:eastAsia="Times New Roman" w:hAnsi="Verdana" w:cs="Times New Roman"/>
          <w:kern w:val="36"/>
          <w:sz w:val="44"/>
          <w:szCs w:val="24"/>
          <w:lang w:eastAsia="it-IT"/>
        </w:rPr>
        <w:t>Alam</w:t>
      </w:r>
      <w:proofErr w:type="spellEnd"/>
    </w:p>
    <w:p w:rsidR="00687245" w:rsidRDefault="00687245" w:rsidP="00687245">
      <w:pPr>
        <w:pStyle w:val="NormaleWeb"/>
        <w:shd w:val="clear" w:color="auto" w:fill="FFFFFF"/>
        <w:spacing w:before="120" w:beforeAutospacing="0" w:after="120" w:afterAutospacing="0" w:line="336" w:lineRule="atLeast"/>
        <w:jc w:val="center"/>
        <w:rPr>
          <w:rFonts w:ascii="Verdana" w:hAnsi="Verdana" w:cs="Arial"/>
          <w:bCs/>
        </w:rPr>
      </w:pPr>
      <w:r w:rsidRPr="00687245">
        <w:rPr>
          <w:rFonts w:ascii="Verdana" w:hAnsi="Verdana"/>
          <w:noProof/>
        </w:rPr>
        <w:drawing>
          <wp:inline distT="0" distB="0" distL="0" distR="0">
            <wp:extent cx="5097758" cy="2905125"/>
            <wp:effectExtent l="19050" t="0" r="7642" b="0"/>
            <wp:docPr id="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srcRect/>
                    <a:stretch>
                      <a:fillRect/>
                    </a:stretch>
                  </pic:blipFill>
                  <pic:spPr bwMode="auto">
                    <a:xfrm>
                      <a:off x="0" y="0"/>
                      <a:ext cx="5095306" cy="2903728"/>
                    </a:xfrm>
                    <a:prstGeom prst="rect">
                      <a:avLst/>
                    </a:prstGeom>
                    <a:noFill/>
                    <a:ln w="9525">
                      <a:noFill/>
                      <a:miter lim="800000"/>
                      <a:headEnd/>
                      <a:tailEnd/>
                    </a:ln>
                  </pic:spPr>
                </pic:pic>
              </a:graphicData>
            </a:graphic>
          </wp:inline>
        </w:drawing>
      </w:r>
    </w:p>
    <w:p w:rsidR="007B1F8B" w:rsidRPr="00687245" w:rsidRDefault="007B1F8B" w:rsidP="00687245">
      <w:pPr>
        <w:pStyle w:val="NormaleWeb"/>
        <w:shd w:val="clear" w:color="auto" w:fill="FFFFFF"/>
        <w:spacing w:before="120" w:beforeAutospacing="0" w:after="120" w:afterAutospacing="0" w:line="336" w:lineRule="atLeast"/>
        <w:jc w:val="both"/>
        <w:rPr>
          <w:rFonts w:ascii="Verdana" w:hAnsi="Verdana" w:cs="Arial"/>
        </w:rPr>
      </w:pPr>
      <w:proofErr w:type="spellStart"/>
      <w:r w:rsidRPr="00687245">
        <w:rPr>
          <w:rFonts w:ascii="Verdana" w:hAnsi="Verdana" w:cs="Arial"/>
          <w:bCs/>
        </w:rPr>
        <w:t>Marsa</w:t>
      </w:r>
      <w:proofErr w:type="spellEnd"/>
      <w:r w:rsidRPr="00687245">
        <w:rPr>
          <w:rFonts w:ascii="Verdana" w:hAnsi="Verdana" w:cs="Arial"/>
          <w:bCs/>
        </w:rPr>
        <w:t xml:space="preserve"> </w:t>
      </w:r>
      <w:proofErr w:type="spellStart"/>
      <w:r w:rsidRPr="00687245">
        <w:rPr>
          <w:rFonts w:ascii="Verdana" w:hAnsi="Verdana" w:cs="Arial"/>
          <w:bCs/>
        </w:rPr>
        <w:t>Alam</w:t>
      </w:r>
      <w:proofErr w:type="spellEnd"/>
      <w:r w:rsidRPr="00687245">
        <w:rPr>
          <w:rFonts w:ascii="Verdana" w:hAnsi="Verdana" w:cs="Arial"/>
        </w:rPr>
        <w:t xml:space="preserve"> è stato fino a pochi anni fa un piccolo villaggio di pescatori situato in </w:t>
      </w:r>
      <w:hyperlink r:id="rId81" w:tooltip="Egitto" w:history="1">
        <w:r w:rsidRPr="00687245">
          <w:rPr>
            <w:rStyle w:val="Collegamentoipertestuale"/>
            <w:rFonts w:ascii="Verdana" w:hAnsi="Verdana" w:cs="Arial"/>
            <w:color w:val="auto"/>
            <w:u w:val="none"/>
          </w:rPr>
          <w:t>Egitto</w:t>
        </w:r>
      </w:hyperlink>
      <w:r w:rsidRPr="00687245">
        <w:rPr>
          <w:rFonts w:ascii="Verdana" w:hAnsi="Verdana" w:cs="Arial"/>
        </w:rPr>
        <w:t>, sulla costa ovest del</w:t>
      </w:r>
      <w:r w:rsidRPr="00687245">
        <w:rPr>
          <w:rStyle w:val="apple-converted-space"/>
          <w:rFonts w:ascii="Verdana" w:eastAsiaTheme="majorEastAsia" w:hAnsi="Verdana" w:cs="Arial"/>
        </w:rPr>
        <w:t> </w:t>
      </w:r>
      <w:hyperlink r:id="rId82" w:tooltip="Mar Rosso" w:history="1">
        <w:r w:rsidRPr="00687245">
          <w:rPr>
            <w:rStyle w:val="Collegamentoipertestuale"/>
            <w:rFonts w:ascii="Verdana" w:hAnsi="Verdana" w:cs="Arial"/>
            <w:color w:val="auto"/>
            <w:u w:val="none"/>
          </w:rPr>
          <w:t>Mar Rosso</w:t>
        </w:r>
      </w:hyperlink>
      <w:r w:rsidRPr="00687245">
        <w:rPr>
          <w:rFonts w:ascii="Verdana" w:hAnsi="Verdana" w:cs="Arial"/>
        </w:rPr>
        <w:t>.</w:t>
      </w:r>
    </w:p>
    <w:p w:rsidR="007B1F8B" w:rsidRPr="00687245" w:rsidRDefault="007B1F8B" w:rsidP="00687245">
      <w:pPr>
        <w:pStyle w:val="NormaleWeb"/>
        <w:shd w:val="clear" w:color="auto" w:fill="FFFFFF"/>
        <w:spacing w:before="120" w:beforeAutospacing="0" w:after="120" w:afterAutospacing="0" w:line="336" w:lineRule="atLeast"/>
        <w:jc w:val="both"/>
        <w:rPr>
          <w:rFonts w:ascii="Verdana" w:hAnsi="Verdana" w:cs="Arial"/>
        </w:rPr>
      </w:pPr>
      <w:r w:rsidRPr="00687245">
        <w:rPr>
          <w:rFonts w:ascii="Verdana" w:hAnsi="Verdana" w:cs="Arial"/>
        </w:rPr>
        <w:lastRenderedPageBreak/>
        <w:t xml:space="preserve">Negli ultimi anni, a seguito dell'apertura dell'aeroporto internazionale nel </w:t>
      </w:r>
      <w:hyperlink r:id="rId83" w:tooltip="2001" w:history="1">
        <w:r w:rsidRPr="00687245">
          <w:rPr>
            <w:rStyle w:val="Collegamentoipertestuale"/>
            <w:rFonts w:ascii="Verdana" w:hAnsi="Verdana" w:cs="Arial"/>
            <w:color w:val="auto"/>
            <w:u w:val="none"/>
          </w:rPr>
          <w:t>2001</w:t>
        </w:r>
      </w:hyperlink>
      <w:r w:rsidRPr="00687245">
        <w:rPr>
          <w:rFonts w:ascii="Verdana" w:hAnsi="Verdana" w:cs="Arial"/>
        </w:rPr>
        <w:t>, è cresciuto rapidamente fino a divenire una popolare destinazione turistica, come lo sono già.</w:t>
      </w:r>
    </w:p>
    <w:p w:rsidR="007B1F8B" w:rsidRPr="00687245" w:rsidRDefault="007B1F8B" w:rsidP="00687245">
      <w:pPr>
        <w:pStyle w:val="NormaleWeb"/>
        <w:shd w:val="clear" w:color="auto" w:fill="FFFFFF"/>
        <w:spacing w:before="120" w:beforeAutospacing="0" w:after="120" w:afterAutospacing="0" w:line="336" w:lineRule="atLeast"/>
        <w:jc w:val="both"/>
        <w:rPr>
          <w:rFonts w:ascii="Verdana" w:hAnsi="Verdana" w:cs="Arial"/>
        </w:rPr>
      </w:pPr>
      <w:proofErr w:type="spellStart"/>
      <w:r w:rsidRPr="00687245">
        <w:rPr>
          <w:rFonts w:ascii="Verdana" w:hAnsi="Verdana" w:cs="Arial"/>
        </w:rPr>
        <w:t>Marsa</w:t>
      </w:r>
      <w:proofErr w:type="spellEnd"/>
      <w:r w:rsidRPr="00687245">
        <w:rPr>
          <w:rFonts w:ascii="Verdana" w:hAnsi="Verdana" w:cs="Arial"/>
        </w:rPr>
        <w:t xml:space="preserve"> </w:t>
      </w:r>
      <w:proofErr w:type="spellStart"/>
      <w:r w:rsidRPr="00687245">
        <w:rPr>
          <w:rFonts w:ascii="Verdana" w:hAnsi="Verdana" w:cs="Arial"/>
        </w:rPr>
        <w:t>Alam</w:t>
      </w:r>
      <w:proofErr w:type="spellEnd"/>
      <w:r w:rsidRPr="00687245">
        <w:rPr>
          <w:rFonts w:ascii="Verdana" w:hAnsi="Verdana" w:cs="Arial"/>
        </w:rPr>
        <w:t xml:space="preserve"> è situata in prossimità del</w:t>
      </w:r>
      <w:r w:rsidRPr="00687245">
        <w:rPr>
          <w:rStyle w:val="apple-converted-space"/>
          <w:rFonts w:ascii="Verdana" w:eastAsiaTheme="majorEastAsia" w:hAnsi="Verdana" w:cs="Arial"/>
        </w:rPr>
        <w:t> </w:t>
      </w:r>
      <w:hyperlink r:id="rId84" w:tooltip="Tropico del Cancro" w:history="1">
        <w:r w:rsidRPr="00687245">
          <w:rPr>
            <w:rStyle w:val="Collegamentoipertestuale"/>
            <w:rFonts w:ascii="Verdana" w:hAnsi="Verdana" w:cs="Arial"/>
            <w:color w:val="auto"/>
            <w:u w:val="none"/>
          </w:rPr>
          <w:t>Tropico del Cancro</w:t>
        </w:r>
      </w:hyperlink>
      <w:r w:rsidRPr="00687245">
        <w:rPr>
          <w:rFonts w:ascii="Verdana" w:hAnsi="Verdana" w:cs="Arial"/>
        </w:rPr>
        <w:t>, dove il Mar Rosso incontra il</w:t>
      </w:r>
      <w:r w:rsidRPr="00687245">
        <w:rPr>
          <w:rStyle w:val="apple-converted-space"/>
          <w:rFonts w:ascii="Verdana" w:eastAsiaTheme="majorEastAsia" w:hAnsi="Verdana" w:cs="Arial"/>
        </w:rPr>
        <w:t> </w:t>
      </w:r>
      <w:hyperlink r:id="rId85" w:tooltip="Deserto del Sahara" w:history="1">
        <w:r w:rsidRPr="00687245">
          <w:rPr>
            <w:rStyle w:val="Collegamentoipertestuale"/>
            <w:rFonts w:ascii="Verdana" w:hAnsi="Verdana" w:cs="Arial"/>
            <w:color w:val="auto"/>
            <w:u w:val="none"/>
          </w:rPr>
          <w:t>deserto del Sahara</w:t>
        </w:r>
      </w:hyperlink>
      <w:r w:rsidRPr="00687245">
        <w:rPr>
          <w:rFonts w:ascii="Verdana" w:hAnsi="Verdana" w:cs="Arial"/>
        </w:rPr>
        <w:t>, e si presenta ricca di</w:t>
      </w:r>
      <w:r w:rsidRPr="00687245">
        <w:rPr>
          <w:rStyle w:val="apple-converted-space"/>
          <w:rFonts w:ascii="Verdana" w:eastAsiaTheme="majorEastAsia" w:hAnsi="Verdana" w:cs="Arial"/>
        </w:rPr>
        <w:t> </w:t>
      </w:r>
      <w:hyperlink r:id="rId86" w:tooltip="Arecaceae" w:history="1">
        <w:r w:rsidRPr="00687245">
          <w:rPr>
            <w:rStyle w:val="Collegamentoipertestuale"/>
            <w:rFonts w:ascii="Verdana" w:hAnsi="Verdana" w:cs="Arial"/>
            <w:color w:val="auto"/>
            <w:u w:val="none"/>
          </w:rPr>
          <w:t>palmeti</w:t>
        </w:r>
      </w:hyperlink>
      <w:r w:rsidRPr="00687245">
        <w:rPr>
          <w:rStyle w:val="apple-converted-space"/>
          <w:rFonts w:ascii="Verdana" w:eastAsiaTheme="majorEastAsia" w:hAnsi="Verdana" w:cs="Arial"/>
        </w:rPr>
        <w:t> </w:t>
      </w:r>
      <w:r w:rsidRPr="00687245">
        <w:rPr>
          <w:rFonts w:ascii="Verdana" w:hAnsi="Verdana" w:cs="Arial"/>
        </w:rPr>
        <w:t>e</w:t>
      </w:r>
      <w:r w:rsidRPr="00687245">
        <w:rPr>
          <w:rStyle w:val="apple-converted-space"/>
          <w:rFonts w:ascii="Verdana" w:eastAsiaTheme="majorEastAsia" w:hAnsi="Verdana" w:cs="Arial"/>
        </w:rPr>
        <w:t> </w:t>
      </w:r>
      <w:hyperlink r:id="rId87" w:tooltip="Mangrovia" w:history="1">
        <w:r w:rsidRPr="00687245">
          <w:rPr>
            <w:rStyle w:val="Collegamentoipertestuale"/>
            <w:rFonts w:ascii="Verdana" w:hAnsi="Verdana" w:cs="Arial"/>
            <w:color w:val="auto"/>
            <w:u w:val="none"/>
          </w:rPr>
          <w:t>mangrovie</w:t>
        </w:r>
      </w:hyperlink>
      <w:r w:rsidRPr="00687245">
        <w:rPr>
          <w:rFonts w:ascii="Verdana" w:hAnsi="Verdana" w:cs="Arial"/>
        </w:rPr>
        <w:t>, con un mare ricco di pesce per via della presenza della</w:t>
      </w:r>
      <w:r w:rsidRPr="00687245">
        <w:rPr>
          <w:rStyle w:val="apple-converted-space"/>
          <w:rFonts w:ascii="Verdana" w:eastAsiaTheme="majorEastAsia" w:hAnsi="Verdana" w:cs="Arial"/>
        </w:rPr>
        <w:t> </w:t>
      </w:r>
      <w:hyperlink r:id="rId88" w:tooltip="Barriera corallina" w:history="1">
        <w:r w:rsidRPr="00687245">
          <w:rPr>
            <w:rStyle w:val="Collegamentoipertestuale"/>
            <w:rFonts w:ascii="Verdana" w:hAnsi="Verdana" w:cs="Arial"/>
            <w:color w:val="auto"/>
            <w:u w:val="none"/>
          </w:rPr>
          <w:t>barriera corallina</w:t>
        </w:r>
      </w:hyperlink>
      <w:r w:rsidRPr="00687245">
        <w:rPr>
          <w:rFonts w:ascii="Verdana" w:hAnsi="Verdana" w:cs="Arial"/>
        </w:rPr>
        <w:t>. Quest'ultima è molto rinomata tra i subacquei per via dei molti siti d'immersione ancora incontaminati, in cui si possono incontrare facilmente delfini (del genere</w:t>
      </w:r>
      <w:r w:rsidRPr="00687245">
        <w:rPr>
          <w:rStyle w:val="apple-converted-space"/>
          <w:rFonts w:ascii="Verdana" w:eastAsiaTheme="majorEastAsia" w:hAnsi="Verdana" w:cs="Arial"/>
        </w:rPr>
        <w:t> </w:t>
      </w:r>
      <w:proofErr w:type="spellStart"/>
      <w:r w:rsidR="00274F07" w:rsidRPr="00687245">
        <w:rPr>
          <w:rFonts w:ascii="Verdana" w:hAnsi="Verdana" w:cs="Arial"/>
        </w:rPr>
        <w:fldChar w:fldCharType="begin"/>
      </w:r>
      <w:r w:rsidRPr="00687245">
        <w:rPr>
          <w:rFonts w:ascii="Verdana" w:hAnsi="Verdana" w:cs="Arial"/>
        </w:rPr>
        <w:instrText xml:space="preserve"> HYPERLINK "http://it.wikipedia.org/wiki/Stenella_longirostris" \o "Stenella longirostris" </w:instrText>
      </w:r>
      <w:r w:rsidR="00274F07" w:rsidRPr="00687245">
        <w:rPr>
          <w:rFonts w:ascii="Verdana" w:hAnsi="Verdana" w:cs="Arial"/>
        </w:rPr>
        <w:fldChar w:fldCharType="separate"/>
      </w:r>
      <w:r w:rsidRPr="00687245">
        <w:rPr>
          <w:rStyle w:val="Collegamentoipertestuale"/>
          <w:rFonts w:ascii="Verdana" w:hAnsi="Verdana" w:cs="Arial"/>
          <w:color w:val="auto"/>
          <w:u w:val="none"/>
        </w:rPr>
        <w:t>stenella</w:t>
      </w:r>
      <w:proofErr w:type="spellEnd"/>
      <w:r w:rsidRPr="00687245">
        <w:rPr>
          <w:rStyle w:val="Collegamentoipertestuale"/>
          <w:rFonts w:ascii="Verdana" w:hAnsi="Verdana" w:cs="Arial"/>
          <w:color w:val="auto"/>
          <w:u w:val="none"/>
        </w:rPr>
        <w:t xml:space="preserve"> rostrata</w:t>
      </w:r>
      <w:r w:rsidR="00274F07" w:rsidRPr="00687245">
        <w:rPr>
          <w:rFonts w:ascii="Verdana" w:hAnsi="Verdana" w:cs="Arial"/>
        </w:rPr>
        <w:fldChar w:fldCharType="end"/>
      </w:r>
      <w:r w:rsidRPr="00687245">
        <w:rPr>
          <w:rFonts w:ascii="Verdana" w:hAnsi="Verdana" w:cs="Arial"/>
        </w:rPr>
        <w:t>),</w:t>
      </w:r>
      <w:r w:rsidRPr="00687245">
        <w:rPr>
          <w:rStyle w:val="apple-converted-space"/>
          <w:rFonts w:ascii="Verdana" w:eastAsiaTheme="majorEastAsia" w:hAnsi="Verdana" w:cs="Arial"/>
        </w:rPr>
        <w:t> </w:t>
      </w:r>
      <w:hyperlink r:id="rId89" w:tooltip="Dugong dugon" w:history="1">
        <w:r w:rsidRPr="00687245">
          <w:rPr>
            <w:rStyle w:val="Collegamentoipertestuale"/>
            <w:rFonts w:ascii="Verdana" w:hAnsi="Verdana" w:cs="Arial"/>
            <w:color w:val="auto"/>
            <w:u w:val="none"/>
          </w:rPr>
          <w:t>dugongo</w:t>
        </w:r>
      </w:hyperlink>
      <w:r w:rsidRPr="00687245">
        <w:rPr>
          <w:rStyle w:val="apple-converted-space"/>
          <w:rFonts w:ascii="Verdana" w:eastAsiaTheme="majorEastAsia" w:hAnsi="Verdana" w:cs="Arial"/>
        </w:rPr>
        <w:t> </w:t>
      </w:r>
      <w:r w:rsidRPr="00687245">
        <w:rPr>
          <w:rFonts w:ascii="Verdana" w:hAnsi="Verdana" w:cs="Arial"/>
        </w:rPr>
        <w:t>e</w:t>
      </w:r>
      <w:r w:rsidRPr="00687245">
        <w:rPr>
          <w:rStyle w:val="apple-converted-space"/>
          <w:rFonts w:ascii="Verdana" w:eastAsiaTheme="majorEastAsia" w:hAnsi="Verdana" w:cs="Arial"/>
        </w:rPr>
        <w:t> </w:t>
      </w:r>
      <w:hyperlink r:id="rId90" w:tooltip="Sphyrnidae" w:history="1">
        <w:r w:rsidRPr="00687245">
          <w:rPr>
            <w:rStyle w:val="Collegamentoipertestuale"/>
            <w:rFonts w:ascii="Verdana" w:hAnsi="Verdana" w:cs="Arial"/>
            <w:color w:val="auto"/>
            <w:u w:val="none"/>
          </w:rPr>
          <w:t>squali martello</w:t>
        </w:r>
      </w:hyperlink>
      <w:r w:rsidRPr="00687245">
        <w:rPr>
          <w:rFonts w:ascii="Verdana" w:hAnsi="Verdana" w:cs="Arial"/>
        </w:rPr>
        <w:t>.</w:t>
      </w:r>
    </w:p>
    <w:p w:rsidR="007B1F8B" w:rsidRPr="00687245" w:rsidRDefault="007B1F8B" w:rsidP="00687245">
      <w:pPr>
        <w:pStyle w:val="NormaleWeb"/>
        <w:shd w:val="clear" w:color="auto" w:fill="FFFFFF"/>
        <w:spacing w:before="120" w:beforeAutospacing="0" w:after="120" w:afterAutospacing="0" w:line="336" w:lineRule="atLeast"/>
        <w:jc w:val="both"/>
        <w:rPr>
          <w:rFonts w:ascii="Verdana" w:hAnsi="Verdana" w:cs="Arial"/>
        </w:rPr>
      </w:pPr>
      <w:r w:rsidRPr="00687245">
        <w:rPr>
          <w:rFonts w:ascii="Verdana" w:hAnsi="Verdana" w:cs="Arial"/>
        </w:rPr>
        <w:t>La città è servita dall'</w:t>
      </w:r>
      <w:hyperlink r:id="rId91" w:tooltip="Aeroporto Internazionale di Marsa Alam" w:history="1">
        <w:r w:rsidRPr="00687245">
          <w:rPr>
            <w:rStyle w:val="Collegamentoipertestuale"/>
            <w:rFonts w:ascii="Verdana" w:hAnsi="Verdana" w:cs="Arial"/>
            <w:color w:val="auto"/>
            <w:u w:val="none"/>
          </w:rPr>
          <w:t xml:space="preserve">Aeroporto Internazionale di </w:t>
        </w:r>
        <w:proofErr w:type="spellStart"/>
        <w:r w:rsidRPr="00687245">
          <w:rPr>
            <w:rStyle w:val="Collegamentoipertestuale"/>
            <w:rFonts w:ascii="Verdana" w:hAnsi="Verdana" w:cs="Arial"/>
            <w:color w:val="auto"/>
            <w:u w:val="none"/>
          </w:rPr>
          <w:t>Marsa</w:t>
        </w:r>
        <w:proofErr w:type="spellEnd"/>
        <w:r w:rsidRPr="00687245">
          <w:rPr>
            <w:rStyle w:val="Collegamentoipertestuale"/>
            <w:rFonts w:ascii="Verdana" w:hAnsi="Verdana" w:cs="Arial"/>
            <w:color w:val="auto"/>
            <w:u w:val="none"/>
          </w:rPr>
          <w:t xml:space="preserve"> </w:t>
        </w:r>
        <w:proofErr w:type="spellStart"/>
        <w:r w:rsidRPr="00687245">
          <w:rPr>
            <w:rStyle w:val="Collegamentoipertestuale"/>
            <w:rFonts w:ascii="Verdana" w:hAnsi="Verdana" w:cs="Arial"/>
            <w:color w:val="auto"/>
            <w:u w:val="none"/>
          </w:rPr>
          <w:t>Alam</w:t>
        </w:r>
        <w:proofErr w:type="spellEnd"/>
      </w:hyperlink>
      <w:r w:rsidRPr="00687245">
        <w:rPr>
          <w:rFonts w:ascii="Verdana" w:hAnsi="Verdana" w:cs="Arial"/>
        </w:rPr>
        <w:t>, inaugurato nel</w:t>
      </w:r>
      <w:r w:rsidRPr="00687245">
        <w:rPr>
          <w:rStyle w:val="apple-converted-space"/>
          <w:rFonts w:ascii="Verdana" w:eastAsiaTheme="majorEastAsia" w:hAnsi="Verdana" w:cs="Arial"/>
        </w:rPr>
        <w:t> </w:t>
      </w:r>
      <w:hyperlink r:id="rId92" w:tooltip="2003" w:history="1">
        <w:r w:rsidRPr="00687245">
          <w:rPr>
            <w:rStyle w:val="Collegamentoipertestuale"/>
            <w:rFonts w:ascii="Verdana" w:hAnsi="Verdana" w:cs="Arial"/>
            <w:color w:val="auto"/>
            <w:u w:val="none"/>
          </w:rPr>
          <w:t>2003</w:t>
        </w:r>
      </w:hyperlink>
      <w:r w:rsidRPr="00687245">
        <w:rPr>
          <w:rFonts w:ascii="Verdana" w:hAnsi="Verdana" w:cs="Arial"/>
        </w:rPr>
        <w:t>.</w:t>
      </w:r>
    </w:p>
    <w:p w:rsidR="007B1F8B" w:rsidRPr="00687245" w:rsidRDefault="007B1F8B" w:rsidP="00687245">
      <w:pPr>
        <w:pStyle w:val="Titolo2"/>
        <w:pBdr>
          <w:bottom w:val="single" w:sz="6" w:space="0" w:color="AAAAAA"/>
        </w:pBdr>
        <w:shd w:val="clear" w:color="auto" w:fill="FFFFFF"/>
        <w:spacing w:before="240" w:after="60"/>
        <w:jc w:val="both"/>
        <w:rPr>
          <w:rFonts w:ascii="Verdana" w:hAnsi="Verdana"/>
          <w:b w:val="0"/>
          <w:bCs w:val="0"/>
          <w:color w:val="auto"/>
          <w:sz w:val="24"/>
          <w:szCs w:val="24"/>
        </w:rPr>
      </w:pPr>
      <w:r w:rsidRPr="00687245">
        <w:rPr>
          <w:rStyle w:val="mw-headline"/>
          <w:rFonts w:ascii="Verdana" w:hAnsi="Verdana"/>
          <w:b w:val="0"/>
          <w:bCs w:val="0"/>
          <w:color w:val="auto"/>
          <w:sz w:val="24"/>
          <w:szCs w:val="24"/>
        </w:rPr>
        <w:t>Il clima</w:t>
      </w:r>
    </w:p>
    <w:p w:rsidR="007B1F8B" w:rsidRPr="00687245" w:rsidRDefault="007B1F8B" w:rsidP="00687245">
      <w:pPr>
        <w:jc w:val="both"/>
        <w:rPr>
          <w:rFonts w:ascii="Verdana" w:hAnsi="Verdana" w:cs="Arial"/>
          <w:sz w:val="24"/>
          <w:szCs w:val="24"/>
          <w:shd w:val="clear" w:color="auto" w:fill="FFFFFF"/>
          <w:vertAlign w:val="superscript"/>
        </w:rPr>
      </w:pPr>
      <w:r w:rsidRPr="00687245">
        <w:rPr>
          <w:rFonts w:ascii="Verdana" w:hAnsi="Verdana" w:cs="Arial"/>
          <w:sz w:val="24"/>
          <w:szCs w:val="24"/>
          <w:shd w:val="clear" w:color="auto" w:fill="FFFFFF"/>
        </w:rPr>
        <w:t>Pur essendo situata oltre 135 miglia (217 km) a nord della zona tropicale, la città è caratterizzata da un clima desertico caldo,</w:t>
      </w:r>
      <w:r w:rsidRPr="00687245">
        <w:rPr>
          <w:rStyle w:val="apple-converted-space"/>
          <w:rFonts w:ascii="Verdana" w:hAnsi="Verdana" w:cs="Arial"/>
          <w:sz w:val="24"/>
          <w:szCs w:val="24"/>
          <w:shd w:val="clear" w:color="auto" w:fill="FFFFFF"/>
        </w:rPr>
        <w:t> </w:t>
      </w:r>
      <w:r w:rsidRPr="00687245">
        <w:rPr>
          <w:rFonts w:ascii="Verdana" w:hAnsi="Verdana" w:cs="Arial"/>
          <w:sz w:val="24"/>
          <w:szCs w:val="24"/>
          <w:shd w:val="clear" w:color="auto" w:fill="FFFFFF"/>
        </w:rPr>
        <w:t xml:space="preserve">con temperature più stabili rispetto a località poste più a nord come </w:t>
      </w:r>
      <w:proofErr w:type="spellStart"/>
      <w:r w:rsidRPr="00687245">
        <w:rPr>
          <w:rFonts w:ascii="Verdana" w:hAnsi="Verdana" w:cs="Arial"/>
          <w:sz w:val="24"/>
          <w:szCs w:val="24"/>
          <w:shd w:val="clear" w:color="auto" w:fill="FFFFFF"/>
        </w:rPr>
        <w:t>Hurghada</w:t>
      </w:r>
      <w:proofErr w:type="spellEnd"/>
      <w:r w:rsidRPr="00687245">
        <w:rPr>
          <w:rFonts w:ascii="Verdana" w:hAnsi="Verdana" w:cs="Arial"/>
          <w:sz w:val="24"/>
          <w:szCs w:val="24"/>
          <w:shd w:val="clear" w:color="auto" w:fill="FFFFFF"/>
        </w:rPr>
        <w:t xml:space="preserve"> e </w:t>
      </w:r>
      <w:proofErr w:type="spellStart"/>
      <w:r w:rsidRPr="00687245">
        <w:rPr>
          <w:rFonts w:ascii="Verdana" w:hAnsi="Verdana" w:cs="Arial"/>
          <w:sz w:val="24"/>
          <w:szCs w:val="24"/>
          <w:shd w:val="clear" w:color="auto" w:fill="FFFFFF"/>
        </w:rPr>
        <w:t>Sharm</w:t>
      </w:r>
      <w:proofErr w:type="spellEnd"/>
      <w:r w:rsidRPr="00687245">
        <w:rPr>
          <w:rFonts w:ascii="Verdana" w:hAnsi="Verdana" w:cs="Arial"/>
          <w:sz w:val="24"/>
          <w:szCs w:val="24"/>
          <w:shd w:val="clear" w:color="auto" w:fill="FFFFFF"/>
        </w:rPr>
        <w:t xml:space="preserve"> </w:t>
      </w:r>
      <w:proofErr w:type="spellStart"/>
      <w:r w:rsidRPr="00687245">
        <w:rPr>
          <w:rFonts w:ascii="Verdana" w:hAnsi="Verdana" w:cs="Arial"/>
          <w:sz w:val="24"/>
          <w:szCs w:val="24"/>
          <w:shd w:val="clear" w:color="auto" w:fill="FFFFFF"/>
        </w:rPr>
        <w:t>el</w:t>
      </w:r>
      <w:proofErr w:type="spellEnd"/>
      <w:r w:rsidRPr="00687245">
        <w:rPr>
          <w:rFonts w:ascii="Verdana" w:hAnsi="Verdana" w:cs="Arial"/>
          <w:sz w:val="24"/>
          <w:szCs w:val="24"/>
          <w:shd w:val="clear" w:color="auto" w:fill="FFFFFF"/>
        </w:rPr>
        <w:t xml:space="preserve"> </w:t>
      </w:r>
      <w:proofErr w:type="spellStart"/>
      <w:r w:rsidRPr="00687245">
        <w:rPr>
          <w:rFonts w:ascii="Verdana" w:hAnsi="Verdana" w:cs="Arial"/>
          <w:sz w:val="24"/>
          <w:szCs w:val="24"/>
          <w:shd w:val="clear" w:color="auto" w:fill="FFFFFF"/>
        </w:rPr>
        <w:t>Sheikh</w:t>
      </w:r>
      <w:proofErr w:type="spellEnd"/>
      <w:r w:rsidRPr="00687245">
        <w:rPr>
          <w:rFonts w:ascii="Verdana" w:hAnsi="Verdana" w:cs="Arial"/>
          <w:sz w:val="24"/>
          <w:szCs w:val="24"/>
          <w:shd w:val="clear" w:color="auto" w:fill="FFFFFF"/>
        </w:rPr>
        <w:t xml:space="preserve">, o comunque come </w:t>
      </w:r>
      <w:proofErr w:type="spellStart"/>
      <w:r w:rsidRPr="00687245">
        <w:rPr>
          <w:rFonts w:ascii="Verdana" w:hAnsi="Verdana" w:cs="Arial"/>
          <w:sz w:val="24"/>
          <w:szCs w:val="24"/>
          <w:shd w:val="clear" w:color="auto" w:fill="FFFFFF"/>
        </w:rPr>
        <w:t>Kosseir</w:t>
      </w:r>
      <w:proofErr w:type="spellEnd"/>
      <w:r w:rsidRPr="00687245">
        <w:rPr>
          <w:rFonts w:ascii="Verdana" w:hAnsi="Verdana" w:cs="Arial"/>
          <w:sz w:val="24"/>
          <w:szCs w:val="24"/>
          <w:shd w:val="clear" w:color="auto" w:fill="FFFFFF"/>
        </w:rPr>
        <w:t xml:space="preserve"> che ha clima normalmente stabile ma con estati più fredde. </w:t>
      </w:r>
      <w:proofErr w:type="spellStart"/>
      <w:r w:rsidRPr="00687245">
        <w:rPr>
          <w:rFonts w:ascii="Verdana" w:hAnsi="Verdana" w:cs="Arial"/>
          <w:sz w:val="24"/>
          <w:szCs w:val="24"/>
          <w:shd w:val="clear" w:color="auto" w:fill="FFFFFF"/>
        </w:rPr>
        <w:t>Marsa</w:t>
      </w:r>
      <w:proofErr w:type="spellEnd"/>
      <w:r w:rsidRPr="00687245">
        <w:rPr>
          <w:rFonts w:ascii="Verdana" w:hAnsi="Verdana" w:cs="Arial"/>
          <w:sz w:val="24"/>
          <w:szCs w:val="24"/>
          <w:shd w:val="clear" w:color="auto" w:fill="FFFFFF"/>
        </w:rPr>
        <w:t xml:space="preserve"> </w:t>
      </w:r>
      <w:proofErr w:type="spellStart"/>
      <w:r w:rsidRPr="00687245">
        <w:rPr>
          <w:rFonts w:ascii="Verdana" w:hAnsi="Verdana" w:cs="Arial"/>
          <w:sz w:val="24"/>
          <w:szCs w:val="24"/>
          <w:shd w:val="clear" w:color="auto" w:fill="FFFFFF"/>
        </w:rPr>
        <w:t>Alam</w:t>
      </w:r>
      <w:proofErr w:type="spellEnd"/>
      <w:r w:rsidRPr="00687245">
        <w:rPr>
          <w:rFonts w:ascii="Verdana" w:hAnsi="Verdana" w:cs="Arial"/>
          <w:sz w:val="24"/>
          <w:szCs w:val="24"/>
          <w:shd w:val="clear" w:color="auto" w:fill="FFFFFF"/>
        </w:rPr>
        <w:t xml:space="preserve">, </w:t>
      </w:r>
      <w:proofErr w:type="spellStart"/>
      <w:r w:rsidRPr="00687245">
        <w:rPr>
          <w:rFonts w:ascii="Verdana" w:hAnsi="Verdana" w:cs="Arial"/>
          <w:sz w:val="24"/>
          <w:szCs w:val="24"/>
          <w:shd w:val="clear" w:color="auto" w:fill="FFFFFF"/>
        </w:rPr>
        <w:t>Kosseir</w:t>
      </w:r>
      <w:proofErr w:type="spellEnd"/>
      <w:r w:rsidRPr="00687245">
        <w:rPr>
          <w:rFonts w:ascii="Verdana" w:hAnsi="Verdana" w:cs="Arial"/>
          <w:sz w:val="24"/>
          <w:szCs w:val="24"/>
          <w:shd w:val="clear" w:color="auto" w:fill="FFFFFF"/>
        </w:rPr>
        <w:t xml:space="preserve"> e </w:t>
      </w:r>
      <w:proofErr w:type="spellStart"/>
      <w:r w:rsidRPr="00687245">
        <w:rPr>
          <w:rFonts w:ascii="Verdana" w:hAnsi="Verdana" w:cs="Arial"/>
          <w:sz w:val="24"/>
          <w:szCs w:val="24"/>
          <w:shd w:val="clear" w:color="auto" w:fill="FFFFFF"/>
        </w:rPr>
        <w:t>Sharm</w:t>
      </w:r>
      <w:proofErr w:type="spellEnd"/>
      <w:r w:rsidRPr="00687245">
        <w:rPr>
          <w:rFonts w:ascii="Verdana" w:hAnsi="Verdana" w:cs="Arial"/>
          <w:sz w:val="24"/>
          <w:szCs w:val="24"/>
          <w:shd w:val="clear" w:color="auto" w:fill="FFFFFF"/>
        </w:rPr>
        <w:t xml:space="preserve"> el-Sheikh hanno temperature notturne più calde rispetto alle altre città egiziane e rispetto alle località vicine ai </w:t>
      </w:r>
      <w:proofErr w:type="spellStart"/>
      <w:r w:rsidRPr="00687245">
        <w:rPr>
          <w:rFonts w:ascii="Verdana" w:hAnsi="Verdana" w:cs="Arial"/>
          <w:sz w:val="24"/>
          <w:szCs w:val="24"/>
          <w:shd w:val="clear" w:color="auto" w:fill="FFFFFF"/>
        </w:rPr>
        <w:t>Resort</w:t>
      </w:r>
      <w:proofErr w:type="spellEnd"/>
      <w:r w:rsidRPr="00687245">
        <w:rPr>
          <w:rFonts w:ascii="Verdana" w:hAnsi="Verdana" w:cs="Arial"/>
          <w:sz w:val="24"/>
          <w:szCs w:val="24"/>
          <w:shd w:val="clear" w:color="auto" w:fill="FFFFFF"/>
        </w:rPr>
        <w:t>. Le temperature massime registrate variano in media da 22 a 25 °C (72-77 </w:t>
      </w:r>
      <w:proofErr w:type="spellStart"/>
      <w:r w:rsidRPr="00687245">
        <w:rPr>
          <w:rFonts w:ascii="Verdana" w:hAnsi="Verdana" w:cs="Arial"/>
          <w:sz w:val="24"/>
          <w:szCs w:val="24"/>
          <w:shd w:val="clear" w:color="auto" w:fill="FFFFFF"/>
        </w:rPr>
        <w:t>°F</w:t>
      </w:r>
      <w:proofErr w:type="spellEnd"/>
      <w:r w:rsidRPr="00687245">
        <w:rPr>
          <w:rFonts w:ascii="Verdana" w:hAnsi="Verdana" w:cs="Arial"/>
          <w:sz w:val="24"/>
          <w:szCs w:val="24"/>
          <w:shd w:val="clear" w:color="auto" w:fill="FFFFFF"/>
        </w:rPr>
        <w:t>) in gennaio e da 33 a 40 °C (91-104 </w:t>
      </w:r>
      <w:proofErr w:type="spellStart"/>
      <w:r w:rsidRPr="00687245">
        <w:rPr>
          <w:rFonts w:ascii="Verdana" w:hAnsi="Verdana" w:cs="Arial"/>
          <w:sz w:val="24"/>
          <w:szCs w:val="24"/>
          <w:shd w:val="clear" w:color="auto" w:fill="FFFFFF"/>
        </w:rPr>
        <w:t>°F</w:t>
      </w:r>
      <w:proofErr w:type="spellEnd"/>
      <w:r w:rsidRPr="00687245">
        <w:rPr>
          <w:rFonts w:ascii="Verdana" w:hAnsi="Verdana" w:cs="Arial"/>
          <w:sz w:val="24"/>
          <w:szCs w:val="24"/>
          <w:shd w:val="clear" w:color="auto" w:fill="FFFFFF"/>
        </w:rPr>
        <w:t>) in agosto. La temperatura del Mar Rosso a questa latitudine varia durante un intervallo annuale da 22 a 29 °C (72 a 84 </w:t>
      </w:r>
      <w:proofErr w:type="spellStart"/>
      <w:r w:rsidRPr="00687245">
        <w:rPr>
          <w:rFonts w:ascii="Verdana" w:hAnsi="Verdana" w:cs="Arial"/>
          <w:sz w:val="24"/>
          <w:szCs w:val="24"/>
          <w:shd w:val="clear" w:color="auto" w:fill="FFFFFF"/>
        </w:rPr>
        <w:t>°F</w:t>
      </w:r>
      <w:proofErr w:type="spellEnd"/>
      <w:r w:rsidRPr="00687245">
        <w:rPr>
          <w:rFonts w:ascii="Verdana" w:hAnsi="Verdana" w:cs="Arial"/>
          <w:sz w:val="24"/>
          <w:szCs w:val="24"/>
          <w:shd w:val="clear" w:color="auto" w:fill="FFFFFF"/>
        </w:rPr>
        <w:t>).</w:t>
      </w:r>
      <w:r w:rsidRPr="00687245">
        <w:rPr>
          <w:rStyle w:val="apple-converted-space"/>
          <w:rFonts w:ascii="Verdana" w:hAnsi="Verdana" w:cs="Arial"/>
          <w:sz w:val="24"/>
          <w:szCs w:val="24"/>
          <w:shd w:val="clear" w:color="auto" w:fill="FFFFFF"/>
        </w:rPr>
        <w:t> </w:t>
      </w:r>
      <w:r w:rsidRPr="00687245">
        <w:rPr>
          <w:rFonts w:ascii="Verdana" w:hAnsi="Verdana" w:cs="Arial"/>
          <w:sz w:val="24"/>
          <w:szCs w:val="24"/>
          <w:shd w:val="clear" w:color="auto" w:fill="FFFFFF"/>
        </w:rPr>
        <w:t>Come record di temperatura più alta registrata si sono avuti 45 °C (113 </w:t>
      </w:r>
      <w:proofErr w:type="spellStart"/>
      <w:r w:rsidRPr="00687245">
        <w:rPr>
          <w:rFonts w:ascii="Verdana" w:hAnsi="Verdana" w:cs="Arial"/>
          <w:sz w:val="24"/>
          <w:szCs w:val="24"/>
          <w:shd w:val="clear" w:color="auto" w:fill="FFFFFF"/>
        </w:rPr>
        <w:t>°F</w:t>
      </w:r>
      <w:proofErr w:type="spellEnd"/>
      <w:r w:rsidRPr="00687245">
        <w:rPr>
          <w:rFonts w:ascii="Verdana" w:hAnsi="Verdana" w:cs="Arial"/>
          <w:sz w:val="24"/>
          <w:szCs w:val="24"/>
          <w:shd w:val="clear" w:color="auto" w:fill="FFFFFF"/>
        </w:rPr>
        <w:t>), rilevati il 10 maggio 2010, mentre come record di temperatura minima si sono avuti 5 °C (41 </w:t>
      </w:r>
      <w:proofErr w:type="spellStart"/>
      <w:r w:rsidRPr="00687245">
        <w:rPr>
          <w:rFonts w:ascii="Verdana" w:hAnsi="Verdana" w:cs="Arial"/>
          <w:sz w:val="24"/>
          <w:szCs w:val="24"/>
          <w:shd w:val="clear" w:color="auto" w:fill="FFFFFF"/>
        </w:rPr>
        <w:t>°F</w:t>
      </w:r>
      <w:proofErr w:type="spellEnd"/>
      <w:r w:rsidRPr="00687245">
        <w:rPr>
          <w:rFonts w:ascii="Verdana" w:hAnsi="Verdana" w:cs="Arial"/>
          <w:sz w:val="24"/>
          <w:szCs w:val="24"/>
          <w:shd w:val="clear" w:color="auto" w:fill="FFFFFF"/>
        </w:rPr>
        <w:t>), registrati il 3 gennaio 2008.</w:t>
      </w:r>
    </w:p>
    <w:p w:rsidR="007B1F8B" w:rsidRPr="00687245" w:rsidRDefault="007B1F8B" w:rsidP="00687245">
      <w:pPr>
        <w:jc w:val="both"/>
        <w:rPr>
          <w:rFonts w:ascii="Verdana" w:hAnsi="Verdana"/>
          <w:sz w:val="24"/>
          <w:szCs w:val="24"/>
        </w:rPr>
      </w:pPr>
    </w:p>
    <w:p w:rsidR="007B1F8B" w:rsidRPr="00687245" w:rsidRDefault="007B1F8B" w:rsidP="00687245">
      <w:pPr>
        <w:jc w:val="both"/>
        <w:rPr>
          <w:rFonts w:ascii="Verdana" w:hAnsi="Verdana"/>
          <w:sz w:val="24"/>
          <w:szCs w:val="24"/>
        </w:rPr>
      </w:pPr>
    </w:p>
    <w:p w:rsidR="009B25F3" w:rsidRDefault="009B25F3" w:rsidP="00687245">
      <w:pPr>
        <w:jc w:val="both"/>
        <w:rPr>
          <w:rFonts w:ascii="Verdana" w:hAnsi="Verdana"/>
          <w:sz w:val="24"/>
          <w:szCs w:val="24"/>
        </w:rPr>
      </w:pPr>
    </w:p>
    <w:p w:rsidR="009B25F3" w:rsidRPr="009B25F3" w:rsidRDefault="009B25F3" w:rsidP="009B25F3">
      <w:pPr>
        <w:rPr>
          <w:rFonts w:ascii="Verdana" w:hAnsi="Verdana"/>
          <w:sz w:val="24"/>
          <w:szCs w:val="24"/>
        </w:rPr>
      </w:pPr>
    </w:p>
    <w:p w:rsidR="009B25F3" w:rsidRDefault="009B25F3" w:rsidP="009B25F3">
      <w:pPr>
        <w:rPr>
          <w:rFonts w:ascii="Verdana" w:hAnsi="Verdana"/>
          <w:sz w:val="24"/>
          <w:szCs w:val="24"/>
        </w:rPr>
      </w:pPr>
    </w:p>
    <w:p w:rsidR="00687245" w:rsidRPr="009B25F3" w:rsidRDefault="009B25F3" w:rsidP="009B25F3">
      <w:pPr>
        <w:tabs>
          <w:tab w:val="left" w:pos="6255"/>
        </w:tabs>
        <w:rPr>
          <w:rFonts w:ascii="Verdana" w:hAnsi="Verdana"/>
          <w:sz w:val="24"/>
          <w:szCs w:val="24"/>
        </w:rPr>
      </w:pPr>
      <w:r>
        <w:rPr>
          <w:rFonts w:ascii="Verdana" w:hAnsi="Verdana"/>
          <w:sz w:val="24"/>
          <w:szCs w:val="24"/>
        </w:rPr>
        <w:tab/>
        <w:t>Luca Marongiu</w:t>
      </w:r>
    </w:p>
    <w:sectPr w:rsidR="00687245" w:rsidRPr="009B25F3" w:rsidSect="0027113A">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9A6894"/>
    <w:rsid w:val="00043602"/>
    <w:rsid w:val="0027113A"/>
    <w:rsid w:val="00274F07"/>
    <w:rsid w:val="003166BD"/>
    <w:rsid w:val="00535476"/>
    <w:rsid w:val="00687245"/>
    <w:rsid w:val="007B1F8B"/>
    <w:rsid w:val="009A6894"/>
    <w:rsid w:val="009B25F3"/>
    <w:rsid w:val="00D41C7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A6894"/>
  </w:style>
  <w:style w:type="paragraph" w:styleId="Titolo1">
    <w:name w:val="heading 1"/>
    <w:basedOn w:val="Normale"/>
    <w:link w:val="Titolo1Carattere"/>
    <w:uiPriority w:val="9"/>
    <w:qFormat/>
    <w:rsid w:val="009A689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unhideWhenUsed/>
    <w:qFormat/>
    <w:rsid w:val="009A689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A6894"/>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9A6894"/>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Carpredefinitoparagrafo"/>
    <w:rsid w:val="009A6894"/>
  </w:style>
  <w:style w:type="character" w:styleId="Collegamentoipertestuale">
    <w:name w:val="Hyperlink"/>
    <w:basedOn w:val="Carpredefinitoparagrafo"/>
    <w:uiPriority w:val="99"/>
    <w:semiHidden/>
    <w:unhideWhenUsed/>
    <w:rsid w:val="009A6894"/>
    <w:rPr>
      <w:color w:val="0000FF"/>
      <w:u w:val="single"/>
    </w:rPr>
  </w:style>
  <w:style w:type="character" w:customStyle="1" w:styleId="mw-headline">
    <w:name w:val="mw-headline"/>
    <w:basedOn w:val="Carpredefinitoparagrafo"/>
    <w:rsid w:val="009A6894"/>
  </w:style>
  <w:style w:type="paragraph" w:styleId="NormaleWeb">
    <w:name w:val="Normal (Web)"/>
    <w:basedOn w:val="Normale"/>
    <w:uiPriority w:val="99"/>
    <w:unhideWhenUsed/>
    <w:rsid w:val="009A6894"/>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9A68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A6894"/>
    <w:rPr>
      <w:rFonts w:ascii="Tahoma" w:hAnsi="Tahoma" w:cs="Tahoma"/>
      <w:sz w:val="16"/>
      <w:szCs w:val="16"/>
    </w:rPr>
  </w:style>
  <w:style w:type="character" w:customStyle="1" w:styleId="arabo">
    <w:name w:val="arabo"/>
    <w:basedOn w:val="Carpredefinitoparagrafo"/>
    <w:rsid w:val="009A6894"/>
  </w:style>
</w:styles>
</file>

<file path=word/webSettings.xml><?xml version="1.0" encoding="utf-8"?>
<w:webSettings xmlns:r="http://schemas.openxmlformats.org/officeDocument/2006/relationships" xmlns:w="http://schemas.openxmlformats.org/wordprocessingml/2006/main">
  <w:divs>
    <w:div w:id="18089231">
      <w:bodyDiv w:val="1"/>
      <w:marLeft w:val="0"/>
      <w:marRight w:val="0"/>
      <w:marTop w:val="0"/>
      <w:marBottom w:val="0"/>
      <w:divBdr>
        <w:top w:val="none" w:sz="0" w:space="0" w:color="auto"/>
        <w:left w:val="none" w:sz="0" w:space="0" w:color="auto"/>
        <w:bottom w:val="none" w:sz="0" w:space="0" w:color="auto"/>
        <w:right w:val="none" w:sz="0" w:space="0" w:color="auto"/>
      </w:divBdr>
    </w:div>
    <w:div w:id="154420966">
      <w:bodyDiv w:val="1"/>
      <w:marLeft w:val="0"/>
      <w:marRight w:val="0"/>
      <w:marTop w:val="0"/>
      <w:marBottom w:val="0"/>
      <w:divBdr>
        <w:top w:val="none" w:sz="0" w:space="0" w:color="auto"/>
        <w:left w:val="none" w:sz="0" w:space="0" w:color="auto"/>
        <w:bottom w:val="none" w:sz="0" w:space="0" w:color="auto"/>
        <w:right w:val="none" w:sz="0" w:space="0" w:color="auto"/>
      </w:divBdr>
    </w:div>
    <w:div w:id="246578278">
      <w:bodyDiv w:val="1"/>
      <w:marLeft w:val="0"/>
      <w:marRight w:val="0"/>
      <w:marTop w:val="0"/>
      <w:marBottom w:val="0"/>
      <w:divBdr>
        <w:top w:val="none" w:sz="0" w:space="0" w:color="auto"/>
        <w:left w:val="none" w:sz="0" w:space="0" w:color="auto"/>
        <w:bottom w:val="none" w:sz="0" w:space="0" w:color="auto"/>
        <w:right w:val="none" w:sz="0" w:space="0" w:color="auto"/>
      </w:divBdr>
    </w:div>
    <w:div w:id="511265046">
      <w:bodyDiv w:val="1"/>
      <w:marLeft w:val="0"/>
      <w:marRight w:val="0"/>
      <w:marTop w:val="0"/>
      <w:marBottom w:val="0"/>
      <w:divBdr>
        <w:top w:val="none" w:sz="0" w:space="0" w:color="auto"/>
        <w:left w:val="none" w:sz="0" w:space="0" w:color="auto"/>
        <w:bottom w:val="none" w:sz="0" w:space="0" w:color="auto"/>
        <w:right w:val="none" w:sz="0" w:space="0" w:color="auto"/>
      </w:divBdr>
    </w:div>
    <w:div w:id="567958155">
      <w:bodyDiv w:val="1"/>
      <w:marLeft w:val="0"/>
      <w:marRight w:val="0"/>
      <w:marTop w:val="0"/>
      <w:marBottom w:val="0"/>
      <w:divBdr>
        <w:top w:val="none" w:sz="0" w:space="0" w:color="auto"/>
        <w:left w:val="none" w:sz="0" w:space="0" w:color="auto"/>
        <w:bottom w:val="none" w:sz="0" w:space="0" w:color="auto"/>
        <w:right w:val="none" w:sz="0" w:space="0" w:color="auto"/>
      </w:divBdr>
    </w:div>
    <w:div w:id="679628875">
      <w:bodyDiv w:val="1"/>
      <w:marLeft w:val="0"/>
      <w:marRight w:val="0"/>
      <w:marTop w:val="0"/>
      <w:marBottom w:val="0"/>
      <w:divBdr>
        <w:top w:val="none" w:sz="0" w:space="0" w:color="auto"/>
        <w:left w:val="none" w:sz="0" w:space="0" w:color="auto"/>
        <w:bottom w:val="none" w:sz="0" w:space="0" w:color="auto"/>
        <w:right w:val="none" w:sz="0" w:space="0" w:color="auto"/>
      </w:divBdr>
    </w:div>
    <w:div w:id="835268702">
      <w:bodyDiv w:val="1"/>
      <w:marLeft w:val="0"/>
      <w:marRight w:val="0"/>
      <w:marTop w:val="0"/>
      <w:marBottom w:val="0"/>
      <w:divBdr>
        <w:top w:val="none" w:sz="0" w:space="0" w:color="auto"/>
        <w:left w:val="none" w:sz="0" w:space="0" w:color="auto"/>
        <w:bottom w:val="none" w:sz="0" w:space="0" w:color="auto"/>
        <w:right w:val="none" w:sz="0" w:space="0" w:color="auto"/>
      </w:divBdr>
    </w:div>
    <w:div w:id="1074283091">
      <w:bodyDiv w:val="1"/>
      <w:marLeft w:val="0"/>
      <w:marRight w:val="0"/>
      <w:marTop w:val="0"/>
      <w:marBottom w:val="0"/>
      <w:divBdr>
        <w:top w:val="none" w:sz="0" w:space="0" w:color="auto"/>
        <w:left w:val="none" w:sz="0" w:space="0" w:color="auto"/>
        <w:bottom w:val="none" w:sz="0" w:space="0" w:color="auto"/>
        <w:right w:val="none" w:sz="0" w:space="0" w:color="auto"/>
      </w:divBdr>
    </w:div>
    <w:div w:id="1098673218">
      <w:bodyDiv w:val="1"/>
      <w:marLeft w:val="0"/>
      <w:marRight w:val="0"/>
      <w:marTop w:val="0"/>
      <w:marBottom w:val="0"/>
      <w:divBdr>
        <w:top w:val="none" w:sz="0" w:space="0" w:color="auto"/>
        <w:left w:val="none" w:sz="0" w:space="0" w:color="auto"/>
        <w:bottom w:val="none" w:sz="0" w:space="0" w:color="auto"/>
        <w:right w:val="none" w:sz="0" w:space="0" w:color="auto"/>
      </w:divBdr>
    </w:div>
    <w:div w:id="1103300540">
      <w:bodyDiv w:val="1"/>
      <w:marLeft w:val="0"/>
      <w:marRight w:val="0"/>
      <w:marTop w:val="0"/>
      <w:marBottom w:val="0"/>
      <w:divBdr>
        <w:top w:val="none" w:sz="0" w:space="0" w:color="auto"/>
        <w:left w:val="none" w:sz="0" w:space="0" w:color="auto"/>
        <w:bottom w:val="none" w:sz="0" w:space="0" w:color="auto"/>
        <w:right w:val="none" w:sz="0" w:space="0" w:color="auto"/>
      </w:divBdr>
    </w:div>
    <w:div w:id="1249076471">
      <w:bodyDiv w:val="1"/>
      <w:marLeft w:val="0"/>
      <w:marRight w:val="0"/>
      <w:marTop w:val="0"/>
      <w:marBottom w:val="0"/>
      <w:divBdr>
        <w:top w:val="none" w:sz="0" w:space="0" w:color="auto"/>
        <w:left w:val="none" w:sz="0" w:space="0" w:color="auto"/>
        <w:bottom w:val="none" w:sz="0" w:space="0" w:color="auto"/>
        <w:right w:val="none" w:sz="0" w:space="0" w:color="auto"/>
      </w:divBdr>
    </w:div>
    <w:div w:id="1345471925">
      <w:bodyDiv w:val="1"/>
      <w:marLeft w:val="0"/>
      <w:marRight w:val="0"/>
      <w:marTop w:val="0"/>
      <w:marBottom w:val="0"/>
      <w:divBdr>
        <w:top w:val="none" w:sz="0" w:space="0" w:color="auto"/>
        <w:left w:val="none" w:sz="0" w:space="0" w:color="auto"/>
        <w:bottom w:val="none" w:sz="0" w:space="0" w:color="auto"/>
        <w:right w:val="none" w:sz="0" w:space="0" w:color="auto"/>
      </w:divBdr>
    </w:div>
    <w:div w:id="1448545163">
      <w:bodyDiv w:val="1"/>
      <w:marLeft w:val="0"/>
      <w:marRight w:val="0"/>
      <w:marTop w:val="0"/>
      <w:marBottom w:val="0"/>
      <w:divBdr>
        <w:top w:val="none" w:sz="0" w:space="0" w:color="auto"/>
        <w:left w:val="none" w:sz="0" w:space="0" w:color="auto"/>
        <w:bottom w:val="none" w:sz="0" w:space="0" w:color="auto"/>
        <w:right w:val="none" w:sz="0" w:space="0" w:color="auto"/>
      </w:divBdr>
    </w:div>
    <w:div w:id="186143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t.wikipedia.org/wiki/Golfo_di_Aqaba" TargetMode="External"/><Relationship Id="rId18" Type="http://schemas.openxmlformats.org/officeDocument/2006/relationships/hyperlink" Target="http://it.wikipedia.org/wiki/Aeroporto_internazionale_di_Sharm_el-Sheikh" TargetMode="External"/><Relationship Id="rId26" Type="http://schemas.openxmlformats.org/officeDocument/2006/relationships/hyperlink" Target="http://it.wikipedia.org/wiki/Regno_Unito" TargetMode="External"/><Relationship Id="rId39" Type="http://schemas.openxmlformats.org/officeDocument/2006/relationships/hyperlink" Target="http://it.wikipedia.org/wiki/Egitto" TargetMode="External"/><Relationship Id="rId21" Type="http://schemas.openxmlformats.org/officeDocument/2006/relationships/hyperlink" Target="http://it.wikipedia.org/wiki/Luxor" TargetMode="External"/><Relationship Id="rId34" Type="http://schemas.openxmlformats.org/officeDocument/2006/relationships/hyperlink" Target="http://it.wikipedia.org/wiki/Snorkeling" TargetMode="External"/><Relationship Id="rId42" Type="http://schemas.openxmlformats.org/officeDocument/2006/relationships/hyperlink" Target="http://it.wikipedia.org/wiki/Chilometro" TargetMode="External"/><Relationship Id="rId47" Type="http://schemas.openxmlformats.org/officeDocument/2006/relationships/hyperlink" Target="http://it.wikipedia.org/wiki/Il_Cairo" TargetMode="External"/><Relationship Id="rId50" Type="http://schemas.openxmlformats.org/officeDocument/2006/relationships/hyperlink" Target="http://it.wikipedia.org/wiki/Vela_(sport)" TargetMode="External"/><Relationship Id="rId55" Type="http://schemas.openxmlformats.org/officeDocument/2006/relationships/hyperlink" Target="http://it.wikipedia.org/wiki/Storia_dell%27Egitto_greco_e_romano" TargetMode="External"/><Relationship Id="rId63" Type="http://schemas.openxmlformats.org/officeDocument/2006/relationships/hyperlink" Target="http://it.wikipedia.org/wiki/Egitto" TargetMode="External"/><Relationship Id="rId68" Type="http://schemas.openxmlformats.org/officeDocument/2006/relationships/hyperlink" Target="http://it.wikipedia.org/wiki/Tolomeo_II_Filadelfo" TargetMode="External"/><Relationship Id="rId76" Type="http://schemas.openxmlformats.org/officeDocument/2006/relationships/hyperlink" Target="http://it.wikipedia.org/wiki/Deserto_orientale" TargetMode="External"/><Relationship Id="rId84" Type="http://schemas.openxmlformats.org/officeDocument/2006/relationships/hyperlink" Target="http://it.wikipedia.org/wiki/Tropico_del_Cancro" TargetMode="External"/><Relationship Id="rId89" Type="http://schemas.openxmlformats.org/officeDocument/2006/relationships/hyperlink" Target="http://it.wikipedia.org/wiki/Dugong_dugon" TargetMode="External"/><Relationship Id="rId7" Type="http://schemas.openxmlformats.org/officeDocument/2006/relationships/hyperlink" Target="http://it.wikipedia.org/wiki/Penisola_del_Sinai" TargetMode="External"/><Relationship Id="rId71" Type="http://schemas.openxmlformats.org/officeDocument/2006/relationships/hyperlink" Target="http://it.wikipedia.org/wiki/Psoriasi" TargetMode="External"/><Relationship Id="rId92" Type="http://schemas.openxmlformats.org/officeDocument/2006/relationships/hyperlink" Target="http://it.wikipedia.org/wiki/2003" TargetMode="External"/><Relationship Id="rId2" Type="http://schemas.openxmlformats.org/officeDocument/2006/relationships/styles" Target="styles.xml"/><Relationship Id="rId16" Type="http://schemas.openxmlformats.org/officeDocument/2006/relationships/hyperlink" Target="http://it.wikipedia.org/wiki/Mar_Rosso" TargetMode="External"/><Relationship Id="rId29" Type="http://schemas.openxmlformats.org/officeDocument/2006/relationships/hyperlink" Target="http://it.wikipedia.org/wiki/Aqaba" TargetMode="External"/><Relationship Id="rId11" Type="http://schemas.openxmlformats.org/officeDocument/2006/relationships/hyperlink" Target="http://it.wikipedia.org/wiki/Animazione_turistica" TargetMode="External"/><Relationship Id="rId24" Type="http://schemas.openxmlformats.org/officeDocument/2006/relationships/hyperlink" Target="http://it.wikipedia.org/wiki/Germania" TargetMode="External"/><Relationship Id="rId32" Type="http://schemas.openxmlformats.org/officeDocument/2006/relationships/hyperlink" Target="http://it.wikipedia.org/wiki/Barriera_corallina" TargetMode="External"/><Relationship Id="rId37" Type="http://schemas.openxmlformats.org/officeDocument/2006/relationships/hyperlink" Target="http://it.wikipedia.org/wiki/Grande_barriera_corallina" TargetMode="External"/><Relationship Id="rId40" Type="http://schemas.openxmlformats.org/officeDocument/2006/relationships/hyperlink" Target="http://it.wikipedia.org/wiki/Mar_Rosso" TargetMode="External"/><Relationship Id="rId45" Type="http://schemas.openxmlformats.org/officeDocument/2006/relationships/hyperlink" Target="http://it.wikipedia.org/wiki/Europa" TargetMode="External"/><Relationship Id="rId53" Type="http://schemas.openxmlformats.org/officeDocument/2006/relationships/hyperlink" Target="http://it.wikipedia.org/wiki/Snorkeling" TargetMode="External"/><Relationship Id="rId58" Type="http://schemas.openxmlformats.org/officeDocument/2006/relationships/hyperlink" Target="http://it.wikipedia.org/wiki/Anwar_al-Sadat" TargetMode="External"/><Relationship Id="rId66" Type="http://schemas.openxmlformats.org/officeDocument/2006/relationships/hyperlink" Target="http://it.wikipedia.org/wiki/Luxor" TargetMode="External"/><Relationship Id="rId74" Type="http://schemas.openxmlformats.org/officeDocument/2006/relationships/hyperlink" Target="http://it.wikipedia.org/wiki/Movida" TargetMode="External"/><Relationship Id="rId79" Type="http://schemas.openxmlformats.org/officeDocument/2006/relationships/hyperlink" Target="http://it.wikipedia.org/wiki/Mar_Rosso" TargetMode="External"/><Relationship Id="rId87" Type="http://schemas.openxmlformats.org/officeDocument/2006/relationships/hyperlink" Target="http://it.wikipedia.org/wiki/Mangrovia" TargetMode="External"/><Relationship Id="rId5" Type="http://schemas.openxmlformats.org/officeDocument/2006/relationships/image" Target="media/image1.png"/><Relationship Id="rId61" Type="http://schemas.openxmlformats.org/officeDocument/2006/relationships/hyperlink" Target="http://it.wikipedia.org/wiki/Arabia_Saudita" TargetMode="External"/><Relationship Id="rId82" Type="http://schemas.openxmlformats.org/officeDocument/2006/relationships/hyperlink" Target="http://it.wikipedia.org/wiki/Mar_Rosso" TargetMode="External"/><Relationship Id="rId90" Type="http://schemas.openxmlformats.org/officeDocument/2006/relationships/hyperlink" Target="http://it.wikipedia.org/wiki/Sphyrnidae" TargetMode="External"/><Relationship Id="rId19" Type="http://schemas.openxmlformats.org/officeDocument/2006/relationships/hyperlink" Target="http://it.wikipedia.org/wiki/Il_Cairo" TargetMode="External"/><Relationship Id="rId14" Type="http://schemas.openxmlformats.org/officeDocument/2006/relationships/hyperlink" Target="http://it.wikipedia.org/wiki/Canale_di_Suez" TargetMode="External"/><Relationship Id="rId22" Type="http://schemas.openxmlformats.org/officeDocument/2006/relationships/hyperlink" Target="http://it.wikipedia.org/wiki/Alessandria_d%27Egitto" TargetMode="External"/><Relationship Id="rId27" Type="http://schemas.openxmlformats.org/officeDocument/2006/relationships/hyperlink" Target="http://it.wikipedia.org/wiki/Russia" TargetMode="External"/><Relationship Id="rId30" Type="http://schemas.openxmlformats.org/officeDocument/2006/relationships/hyperlink" Target="http://it.wikipedia.org/wiki/Subacquea" TargetMode="External"/><Relationship Id="rId35" Type="http://schemas.openxmlformats.org/officeDocument/2006/relationships/hyperlink" Target="http://it.wikipedia.org/wiki/Windsurf" TargetMode="External"/><Relationship Id="rId43" Type="http://schemas.openxmlformats.org/officeDocument/2006/relationships/hyperlink" Target="http://it.wikipedia.org/wiki/Deserto" TargetMode="External"/><Relationship Id="rId48" Type="http://schemas.openxmlformats.org/officeDocument/2006/relationships/hyperlink" Target="http://it.wikipedia.org/wiki/Volo_di_linea" TargetMode="External"/><Relationship Id="rId56" Type="http://schemas.openxmlformats.org/officeDocument/2006/relationships/hyperlink" Target="http://it.wikipedia.org/wiki/Anni_1980" TargetMode="External"/><Relationship Id="rId64" Type="http://schemas.openxmlformats.org/officeDocument/2006/relationships/hyperlink" Target="http://it.wikipedia.org/wiki/Mar_Rosso" TargetMode="External"/><Relationship Id="rId69" Type="http://schemas.openxmlformats.org/officeDocument/2006/relationships/hyperlink" Target="http://it.wikipedia.org/wiki/Mar_Rosso" TargetMode="External"/><Relationship Id="rId77" Type="http://schemas.openxmlformats.org/officeDocument/2006/relationships/image" Target="media/image5.png"/><Relationship Id="rId8" Type="http://schemas.openxmlformats.org/officeDocument/2006/relationships/hyperlink" Target="http://it.wikipedia.org/wiki/Mar_Rosso" TargetMode="External"/><Relationship Id="rId51" Type="http://schemas.openxmlformats.org/officeDocument/2006/relationships/hyperlink" Target="http://it.wikipedia.org/w/index.php?title=Pesca_d%27altura&amp;action=edit&amp;redlink=1" TargetMode="External"/><Relationship Id="rId72" Type="http://schemas.openxmlformats.org/officeDocument/2006/relationships/hyperlink" Target="http://it.wikipedia.org/wiki/Snorkeling" TargetMode="External"/><Relationship Id="rId80" Type="http://schemas.openxmlformats.org/officeDocument/2006/relationships/image" Target="media/image6.png"/><Relationship Id="rId85" Type="http://schemas.openxmlformats.org/officeDocument/2006/relationships/hyperlink" Target="http://it.wikipedia.org/wiki/Deserto_del_Sahara"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it.wikipedia.org/wiki/Penisola_del_Sinai" TargetMode="External"/><Relationship Id="rId17" Type="http://schemas.openxmlformats.org/officeDocument/2006/relationships/image" Target="media/image2.png"/><Relationship Id="rId25" Type="http://schemas.openxmlformats.org/officeDocument/2006/relationships/hyperlink" Target="http://it.wikipedia.org/wiki/Svizzera" TargetMode="External"/><Relationship Id="rId33" Type="http://schemas.openxmlformats.org/officeDocument/2006/relationships/hyperlink" Target="http://it.wikipedia.org/wiki/Immersione_subacquea" TargetMode="External"/><Relationship Id="rId38" Type="http://schemas.openxmlformats.org/officeDocument/2006/relationships/image" Target="media/image3.png"/><Relationship Id="rId46" Type="http://schemas.openxmlformats.org/officeDocument/2006/relationships/hyperlink" Target="http://it.wikipedia.org/wiki/Volo_charter" TargetMode="External"/><Relationship Id="rId59" Type="http://schemas.openxmlformats.org/officeDocument/2006/relationships/hyperlink" Target="http://it.wikipedia.org/wiki/2006" TargetMode="External"/><Relationship Id="rId67" Type="http://schemas.openxmlformats.org/officeDocument/2006/relationships/hyperlink" Target="http://it.wikipedia.org/wiki/Filotera" TargetMode="External"/><Relationship Id="rId20" Type="http://schemas.openxmlformats.org/officeDocument/2006/relationships/hyperlink" Target="http://it.wikipedia.org/wiki/Hurghada" TargetMode="External"/><Relationship Id="rId41" Type="http://schemas.openxmlformats.org/officeDocument/2006/relationships/hyperlink" Target="http://it.wikipedia.org/wiki/Governatorato_del_Mar_Rosso" TargetMode="External"/><Relationship Id="rId54" Type="http://schemas.openxmlformats.org/officeDocument/2006/relationships/hyperlink" Target="http://it.wikipedia.org/wiki/Subacquea" TargetMode="External"/><Relationship Id="rId62" Type="http://schemas.openxmlformats.org/officeDocument/2006/relationships/image" Target="media/image4.png"/><Relationship Id="rId70" Type="http://schemas.openxmlformats.org/officeDocument/2006/relationships/hyperlink" Target="http://it.wikipedia.org/wiki/Artrite_reumatoide" TargetMode="External"/><Relationship Id="rId75" Type="http://schemas.openxmlformats.org/officeDocument/2006/relationships/hyperlink" Target="http://it.wikipedia.org/wiki/Valle_del_Nilo" TargetMode="External"/><Relationship Id="rId83" Type="http://schemas.openxmlformats.org/officeDocument/2006/relationships/hyperlink" Target="http://it.wikipedia.org/wiki/2001" TargetMode="External"/><Relationship Id="rId88" Type="http://schemas.openxmlformats.org/officeDocument/2006/relationships/hyperlink" Target="http://it.wikipedia.org/wiki/Barriera_corallina" TargetMode="External"/><Relationship Id="rId91" Type="http://schemas.openxmlformats.org/officeDocument/2006/relationships/hyperlink" Target="http://it.wikipedia.org/wiki/Aeroporto_Internazionale_di_Marsa_Alam" TargetMode="External"/><Relationship Id="rId1" Type="http://schemas.openxmlformats.org/officeDocument/2006/relationships/customXml" Target="../customXml/item1.xml"/><Relationship Id="rId6" Type="http://schemas.openxmlformats.org/officeDocument/2006/relationships/hyperlink" Target="http://it.wikipedia.org/wiki/Egitto" TargetMode="External"/><Relationship Id="rId15" Type="http://schemas.openxmlformats.org/officeDocument/2006/relationships/hyperlink" Target="http://it.wikipedia.org/wiki/Golfo_di_Aqaba" TargetMode="External"/><Relationship Id="rId23" Type="http://schemas.openxmlformats.org/officeDocument/2006/relationships/hyperlink" Target="http://it.wikipedia.org/wiki/Italia" TargetMode="External"/><Relationship Id="rId28" Type="http://schemas.openxmlformats.org/officeDocument/2006/relationships/hyperlink" Target="http://it.wikipedia.org/wiki/Hurghada" TargetMode="External"/><Relationship Id="rId36" Type="http://schemas.openxmlformats.org/officeDocument/2006/relationships/hyperlink" Target="http://it.wikipedia.org/wiki/Canottaggio" TargetMode="External"/><Relationship Id="rId49" Type="http://schemas.openxmlformats.org/officeDocument/2006/relationships/hyperlink" Target="http://it.wikipedia.org/wiki/Windsurf" TargetMode="External"/><Relationship Id="rId57" Type="http://schemas.openxmlformats.org/officeDocument/2006/relationships/hyperlink" Target="http://it.wikipedia.org/wiki/Anni_1970" TargetMode="External"/><Relationship Id="rId10" Type="http://schemas.openxmlformats.org/officeDocument/2006/relationships/hyperlink" Target="http://it.wikipedia.org/wiki/Lega_araba" TargetMode="External"/><Relationship Id="rId31" Type="http://schemas.openxmlformats.org/officeDocument/2006/relationships/hyperlink" Target="http://it.wikipedia.org/wiki/Mar_Rosso" TargetMode="External"/><Relationship Id="rId44" Type="http://schemas.openxmlformats.org/officeDocument/2006/relationships/hyperlink" Target="http://it.wikipedia.org/wiki/Aeroporto_Internazionale_di_Hurghada" TargetMode="External"/><Relationship Id="rId52" Type="http://schemas.openxmlformats.org/officeDocument/2006/relationships/hyperlink" Target="http://it.wikipedia.org/wiki/Nuoto" TargetMode="External"/><Relationship Id="rId60" Type="http://schemas.openxmlformats.org/officeDocument/2006/relationships/hyperlink" Target="http://it.wikipedia.org/wiki/Boccaccio_(traghetto)" TargetMode="External"/><Relationship Id="rId65" Type="http://schemas.openxmlformats.org/officeDocument/2006/relationships/hyperlink" Target="http://it.wikipedia.org/wiki/Hurghada" TargetMode="External"/><Relationship Id="rId73" Type="http://schemas.openxmlformats.org/officeDocument/2006/relationships/hyperlink" Target="http://it.wikipedia.org/wiki/Windsurf" TargetMode="External"/><Relationship Id="rId78" Type="http://schemas.openxmlformats.org/officeDocument/2006/relationships/hyperlink" Target="http://it.wikipedia.org/wiki/Egitto" TargetMode="External"/><Relationship Id="rId81" Type="http://schemas.openxmlformats.org/officeDocument/2006/relationships/hyperlink" Target="http://it.wikipedia.org/wiki/Egitto" TargetMode="External"/><Relationship Id="rId86" Type="http://schemas.openxmlformats.org/officeDocument/2006/relationships/hyperlink" Target="http://it.wikipedia.org/wiki/Arecaceae"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it.wikipedia.org/wiki/Governatorato_del_Sinai_del_Sud"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A9D8F-6D9B-44DB-9952-72D9782A7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2538</Words>
  <Characters>14471</Characters>
  <Application>Microsoft Office Word</Application>
  <DocSecurity>0</DocSecurity>
  <Lines>120</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dc:creator>
  <cp:lastModifiedBy>Federica-Paolo</cp:lastModifiedBy>
  <cp:revision>2</cp:revision>
  <dcterms:created xsi:type="dcterms:W3CDTF">2015-06-09T15:14:00Z</dcterms:created>
  <dcterms:modified xsi:type="dcterms:W3CDTF">2015-06-09T15:14:00Z</dcterms:modified>
</cp:coreProperties>
</file>